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6" w:rsidRPr="005E3AEB" w:rsidRDefault="00E06BE6" w:rsidP="005E3A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BE6" w:rsidRPr="005E3AEB" w:rsidRDefault="00E06BE6" w:rsidP="005E3AE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bookmarkEnd w:id="0"/>
      <w:r w:rsidRPr="005E3AEB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DA0DD9" w:rsidRPr="005E3AEB" w:rsidRDefault="00E06BE6" w:rsidP="00DA0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 w:rsidRPr="005E3AEB">
        <w:rPr>
          <w:rFonts w:ascii="Times New Roman" w:hAnsi="Times New Roman"/>
          <w:sz w:val="28"/>
          <w:szCs w:val="28"/>
        </w:rPr>
        <w:t xml:space="preserve">об отделе материально-технического </w:t>
      </w:r>
      <w:proofErr w:type="spellStart"/>
      <w:r w:rsidRPr="005E3AEB">
        <w:rPr>
          <w:rFonts w:ascii="Times New Roman" w:hAnsi="Times New Roman"/>
          <w:sz w:val="28"/>
          <w:szCs w:val="28"/>
        </w:rPr>
        <w:t>соп</w:t>
      </w:r>
      <w:r w:rsidR="00A813C5">
        <w:rPr>
          <w:rFonts w:ascii="Times New Roman" w:hAnsi="Times New Roman"/>
          <w:sz w:val="28"/>
          <w:szCs w:val="28"/>
        </w:rPr>
        <w:t>-</w:t>
      </w:r>
      <w:r w:rsidRPr="005E3AEB">
        <w:rPr>
          <w:rFonts w:ascii="Times New Roman" w:hAnsi="Times New Roman"/>
          <w:sz w:val="28"/>
          <w:szCs w:val="28"/>
        </w:rPr>
        <w:t>ровождения</w:t>
      </w:r>
      <w:proofErr w:type="spellEnd"/>
      <w:r w:rsidRPr="005E3AEB">
        <w:rPr>
          <w:rFonts w:ascii="Times New Roman" w:hAnsi="Times New Roman"/>
          <w:sz w:val="28"/>
          <w:szCs w:val="28"/>
        </w:rPr>
        <w:t xml:space="preserve"> </w:t>
      </w:r>
      <w:r w:rsidRPr="005E3AEB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помощи детям, оставшимся без попечения родителей, «Созвездие» (далее – Положение)</w:t>
      </w:r>
      <w:r w:rsidRPr="005E3AEB">
        <w:rPr>
          <w:rFonts w:ascii="Times New Roman" w:hAnsi="Times New Roman"/>
          <w:sz w:val="28"/>
          <w:szCs w:val="28"/>
        </w:rPr>
        <w:t xml:space="preserve"> 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определяет организационно основу и регулирует </w:t>
      </w:r>
      <w:proofErr w:type="spellStart"/>
      <w:r w:rsidRPr="005E3AEB">
        <w:rPr>
          <w:rFonts w:ascii="Times New Roman" w:eastAsia="Calibri" w:hAnsi="Times New Roman" w:cs="Calibri"/>
          <w:sz w:val="28"/>
          <w:szCs w:val="28"/>
        </w:rPr>
        <w:t>дея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</w:rPr>
        <w:t>тельность</w:t>
      </w:r>
      <w:proofErr w:type="spellEnd"/>
      <w:r w:rsidRPr="005E3AEB">
        <w:rPr>
          <w:rFonts w:ascii="Times New Roman" w:eastAsia="Calibri" w:hAnsi="Times New Roman" w:cs="Calibri"/>
          <w:sz w:val="28"/>
          <w:szCs w:val="28"/>
        </w:rPr>
        <w:t xml:space="preserve"> отдела материально-технического сопровождения (далее </w:t>
      </w:r>
      <w:r w:rsidRPr="005E3AEB">
        <w:rPr>
          <w:rFonts w:ascii="Times New Roman" w:hAnsi="Times New Roman"/>
          <w:sz w:val="28"/>
          <w:szCs w:val="28"/>
        </w:rPr>
        <w:t xml:space="preserve">– </w:t>
      </w:r>
      <w:r w:rsidRPr="005E3AEB">
        <w:rPr>
          <w:rFonts w:ascii="Times New Roman" w:eastAsia="Calibri" w:hAnsi="Times New Roman" w:cs="Calibri"/>
          <w:sz w:val="28"/>
          <w:szCs w:val="28"/>
        </w:rPr>
        <w:t>Отдел) в муниципальном казенном</w:t>
      </w:r>
      <w:r w:rsidRPr="005E3AEB"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5E3AEB">
        <w:rPr>
          <w:rFonts w:ascii="Times New Roman" w:hAnsi="Times New Roman" w:cs="Times New Roman"/>
          <w:sz w:val="28"/>
          <w:szCs w:val="28"/>
        </w:rPr>
        <w:t xml:space="preserve">Новосибирска «Центр </w:t>
      </w:r>
      <w:proofErr w:type="spellStart"/>
      <w:r w:rsidRPr="005E3AEB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="00A813C5">
        <w:rPr>
          <w:rFonts w:ascii="Times New Roman" w:hAnsi="Times New Roman" w:cs="Times New Roman"/>
          <w:sz w:val="28"/>
          <w:szCs w:val="28"/>
        </w:rPr>
        <w:t>-</w:t>
      </w:r>
      <w:r w:rsidRPr="005E3AEB">
        <w:rPr>
          <w:rFonts w:ascii="Times New Roman" w:hAnsi="Times New Roman" w:cs="Times New Roman"/>
          <w:sz w:val="28"/>
          <w:szCs w:val="28"/>
        </w:rPr>
        <w:t xml:space="preserve">щи детям, оставшимся без попечения родителей, «Созвездие» (далее – </w:t>
      </w:r>
      <w:proofErr w:type="spellStart"/>
      <w:r w:rsidRPr="005E3AEB">
        <w:rPr>
          <w:rFonts w:ascii="Times New Roman" w:hAnsi="Times New Roman" w:cs="Times New Roman"/>
          <w:sz w:val="28"/>
          <w:szCs w:val="28"/>
        </w:rPr>
        <w:t>Учре</w:t>
      </w:r>
      <w:r w:rsidR="00A813C5">
        <w:rPr>
          <w:rFonts w:ascii="Times New Roman" w:hAnsi="Times New Roman" w:cs="Times New Roman"/>
          <w:sz w:val="28"/>
          <w:szCs w:val="28"/>
        </w:rPr>
        <w:t>-</w:t>
      </w:r>
      <w:r w:rsidRPr="005E3AEB">
        <w:rPr>
          <w:rFonts w:ascii="Times New Roman" w:hAnsi="Times New Roman" w:cs="Times New Roman"/>
          <w:sz w:val="28"/>
          <w:szCs w:val="28"/>
        </w:rPr>
        <w:t>ждение</w:t>
      </w:r>
      <w:proofErr w:type="spellEnd"/>
      <w:r w:rsidRPr="005E3AEB">
        <w:rPr>
          <w:rFonts w:ascii="Times New Roman" w:hAnsi="Times New Roman" w:cs="Times New Roman"/>
          <w:sz w:val="28"/>
          <w:szCs w:val="28"/>
        </w:rPr>
        <w:t>).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5E3AEB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5E3AEB">
        <w:rPr>
          <w:rFonts w:ascii="Times New Roman" w:eastAsia="Calibri" w:hAnsi="Times New Roman" w:cs="Calibri"/>
          <w:sz w:val="28"/>
          <w:szCs w:val="28"/>
        </w:rPr>
        <w:t> </w:t>
      </w:r>
      <w:r w:rsidRPr="005E3AEB">
        <w:rPr>
          <w:rFonts w:ascii="Times New Roman" w:eastAsia="Times New Roman" w:hAnsi="Times New Roman" w:cs="Calibri"/>
          <w:sz w:val="28"/>
          <w:szCs w:val="28"/>
          <w:lang w:eastAsia="ru-RU"/>
        </w:rPr>
        <w:t>В своей деятельности Отдел руководствуется</w:t>
      </w:r>
      <w:r w:rsidRPr="005E3AEB">
        <w:rPr>
          <w:rFonts w:ascii="Times New Roman" w:eastAsia="Times New Roman" w:hAnsi="Times New Roman" w:cs="Calibri"/>
          <w:sz w:val="28"/>
          <w:szCs w:val="28"/>
        </w:rPr>
        <w:t>:</w:t>
      </w:r>
    </w:p>
    <w:p w:rsidR="00E06BE6" w:rsidRPr="005E3AEB" w:rsidRDefault="00E06BE6" w:rsidP="005E3AE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- нормативно-правовыми актами и методическими материалами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хо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зяйственному</w:t>
      </w:r>
      <w:proofErr w:type="spellEnd"/>
      <w:proofErr w:type="gramEnd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обслуживанию;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нормами и правилами содержания,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эксплуата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ремонта зд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аний, технического оборудования;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докумен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тами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санитарно-противоэпидемического режима,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противопо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жарной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и техники безопасности;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  <w:r w:rsidRPr="005E3AEB">
        <w:rPr>
          <w:rFonts w:ascii="Times New Roman" w:hAnsi="Times New Roman"/>
          <w:sz w:val="28"/>
          <w:szCs w:val="28"/>
          <w:lang w:eastAsia="ar-SA"/>
        </w:rPr>
        <w:t>- </w:t>
      </w:r>
      <w:r w:rsidRPr="005E3AEB">
        <w:rPr>
          <w:rFonts w:ascii="Times New Roman" w:eastAsia="Times New Roman" w:hAnsi="Times New Roman" w:cs="Calibri"/>
          <w:sz w:val="28"/>
          <w:szCs w:val="28"/>
        </w:rPr>
        <w:t xml:space="preserve">Уставом Учреждения и </w:t>
      </w:r>
      <w:r w:rsidRPr="005E3AEB">
        <w:rPr>
          <w:rFonts w:ascii="Times New Roman" w:eastAsia="Calibri" w:hAnsi="Times New Roman" w:cs="Calibri"/>
          <w:sz w:val="28"/>
          <w:szCs w:val="28"/>
        </w:rPr>
        <w:t>настоящим Положением.</w:t>
      </w:r>
    </w:p>
    <w:p w:rsidR="00E06BE6" w:rsidRPr="005E3AEB" w:rsidRDefault="00E06BE6" w:rsidP="005E3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E3AE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 Цель и задачи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E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5E3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деятельности Отдела является</w:t>
      </w:r>
      <w:r w:rsidRPr="005E3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AEB">
        <w:rPr>
          <w:rFonts w:ascii="Times New Roman" w:hAnsi="Times New Roman" w:cs="Times New Roman"/>
          <w:sz w:val="28"/>
        </w:rPr>
        <w:t xml:space="preserve">создание условий для </w:t>
      </w:r>
      <w:proofErr w:type="spellStart"/>
      <w:proofErr w:type="gramStart"/>
      <w:r w:rsidRPr="005E3AEB">
        <w:rPr>
          <w:rFonts w:ascii="Times New Roman" w:hAnsi="Times New Roman" w:cs="Times New Roman"/>
          <w:sz w:val="28"/>
        </w:rPr>
        <w:t>обеспе</w:t>
      </w:r>
      <w:r w:rsidR="00A813C5">
        <w:rPr>
          <w:rFonts w:ascii="Times New Roman" w:hAnsi="Times New Roman" w:cs="Times New Roman"/>
          <w:sz w:val="28"/>
        </w:rPr>
        <w:t>-</w:t>
      </w:r>
      <w:r w:rsidRPr="005E3AEB">
        <w:rPr>
          <w:rFonts w:ascii="Times New Roman" w:hAnsi="Times New Roman" w:cs="Times New Roman"/>
          <w:sz w:val="28"/>
        </w:rPr>
        <w:t>чения</w:t>
      </w:r>
      <w:proofErr w:type="spellEnd"/>
      <w:proofErr w:type="gramEnd"/>
      <w:r w:rsidRPr="005E3AEB">
        <w:rPr>
          <w:rFonts w:ascii="Times New Roman" w:hAnsi="Times New Roman" w:cs="Times New Roman"/>
          <w:sz w:val="28"/>
        </w:rPr>
        <w:t xml:space="preserve"> проживания и жизнедеятельности воспитанников Учреждения, труда работников и удобства обращающихся за оказанием услуг граждан.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2.2.</w:t>
      </w:r>
      <w:r w:rsidRPr="005E3AEB">
        <w:rPr>
          <w:rFonts w:ascii="Times New Roman" w:eastAsia="Times New Roman" w:hAnsi="Times New Roman" w:cs="Calibri"/>
          <w:sz w:val="28"/>
          <w:szCs w:val="28"/>
          <w:lang w:eastAsia="ru-RU"/>
        </w:rPr>
        <w:t> Задачи Отдела: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 xml:space="preserve">- обеспечивать хозяйственное обслуживание и надлежащее состояние в соответствии с правилами и нормами производственной санитарии и </w:t>
      </w:r>
      <w:proofErr w:type="gramStart"/>
      <w:r w:rsidRPr="005E3AEB">
        <w:rPr>
          <w:sz w:val="28"/>
        </w:rPr>
        <w:t>пожар</w:t>
      </w:r>
      <w:r w:rsidR="00A813C5">
        <w:rPr>
          <w:sz w:val="28"/>
        </w:rPr>
        <w:t>-</w:t>
      </w:r>
      <w:r w:rsidRPr="005E3AEB">
        <w:rPr>
          <w:sz w:val="28"/>
        </w:rPr>
        <w:t>ной</w:t>
      </w:r>
      <w:proofErr w:type="gramEnd"/>
      <w:r w:rsidRPr="005E3AEB">
        <w:rPr>
          <w:sz w:val="28"/>
        </w:rPr>
        <w:t xml:space="preserve"> безопасности зданий и помещений Учреждения, прилегающей </w:t>
      </w:r>
      <w:proofErr w:type="spellStart"/>
      <w:r w:rsidRPr="005E3AEB">
        <w:rPr>
          <w:sz w:val="28"/>
        </w:rPr>
        <w:t>террито</w:t>
      </w:r>
      <w:r w:rsidR="00A813C5">
        <w:rPr>
          <w:sz w:val="28"/>
        </w:rPr>
        <w:t>-</w:t>
      </w:r>
      <w:r w:rsidRPr="005E3AEB">
        <w:rPr>
          <w:sz w:val="28"/>
        </w:rPr>
        <w:t>рии</w:t>
      </w:r>
      <w:proofErr w:type="spellEnd"/>
      <w:r w:rsidRPr="005E3AEB">
        <w:rPr>
          <w:sz w:val="28"/>
        </w:rPr>
        <w:t>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 xml:space="preserve">- обеспечивать условия жизнедеятельности воспитанников, </w:t>
      </w:r>
      <w:proofErr w:type="spellStart"/>
      <w:proofErr w:type="gramStart"/>
      <w:r w:rsidRPr="005E3AEB">
        <w:rPr>
          <w:sz w:val="28"/>
        </w:rPr>
        <w:t>удовлетво</w:t>
      </w:r>
      <w:r w:rsidR="00A813C5">
        <w:rPr>
          <w:sz w:val="28"/>
        </w:rPr>
        <w:t>-</w:t>
      </w:r>
      <w:r w:rsidRPr="005E3AEB">
        <w:rPr>
          <w:sz w:val="28"/>
        </w:rPr>
        <w:t>ряющие</w:t>
      </w:r>
      <w:proofErr w:type="spellEnd"/>
      <w:proofErr w:type="gramEnd"/>
      <w:r w:rsidRPr="005E3AEB">
        <w:rPr>
          <w:sz w:val="28"/>
        </w:rPr>
        <w:t xml:space="preserve"> требованиям нормативных документов;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 xml:space="preserve">- осуществлять контроль исправности оборудования (пищеблока, </w:t>
      </w:r>
      <w:proofErr w:type="spellStart"/>
      <w:proofErr w:type="gramStart"/>
      <w:r w:rsidRPr="005E3AEB">
        <w:rPr>
          <w:sz w:val="28"/>
        </w:rPr>
        <w:t>пра</w:t>
      </w:r>
      <w:r w:rsidR="00A813C5">
        <w:rPr>
          <w:sz w:val="28"/>
        </w:rPr>
        <w:t>-</w:t>
      </w:r>
      <w:r w:rsidRPr="005E3AEB">
        <w:rPr>
          <w:sz w:val="28"/>
        </w:rPr>
        <w:t>чечной</w:t>
      </w:r>
      <w:proofErr w:type="spellEnd"/>
      <w:proofErr w:type="gramEnd"/>
      <w:r w:rsidRPr="005E3AEB">
        <w:rPr>
          <w:sz w:val="28"/>
        </w:rPr>
        <w:t xml:space="preserve">, электроснабжения, систем отопления, холодного и горячего </w:t>
      </w:r>
      <w:proofErr w:type="spellStart"/>
      <w:r w:rsidRPr="005E3AEB">
        <w:rPr>
          <w:sz w:val="28"/>
        </w:rPr>
        <w:t>водосна</w:t>
      </w:r>
      <w:r w:rsidR="00A813C5">
        <w:rPr>
          <w:sz w:val="28"/>
        </w:rPr>
        <w:t>-</w:t>
      </w:r>
      <w:r w:rsidRPr="005E3AEB">
        <w:rPr>
          <w:sz w:val="28"/>
        </w:rPr>
        <w:t>бжения</w:t>
      </w:r>
      <w:proofErr w:type="spellEnd"/>
      <w:r w:rsidRPr="005E3AEB">
        <w:rPr>
          <w:sz w:val="28"/>
        </w:rPr>
        <w:t>, вентиляции, канализации и пр.); рационального расходования мате</w:t>
      </w:r>
      <w:r w:rsidR="00A813C5">
        <w:rPr>
          <w:sz w:val="28"/>
        </w:rPr>
        <w:t>-</w:t>
      </w:r>
      <w:r w:rsidRPr="005E3AEB">
        <w:rPr>
          <w:sz w:val="28"/>
        </w:rPr>
        <w:t>риалов и средств, выд</w:t>
      </w:r>
      <w:r w:rsidR="006379EB">
        <w:rPr>
          <w:sz w:val="28"/>
        </w:rPr>
        <w:t>еляемых для хозяйственных целей;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>- участвовать в разработке планов текущего и капитального ремонта основных фондов, составлении смет хозяйственных расходов;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>- поддерживать в надлежащем состоянии материально-техническую базу Учреждения.</w:t>
      </w:r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1" w:name="3._.D0.9E.D1.80.D0.B3.D0.B0.D0.BD.D0.B8."/>
      <w:bookmarkEnd w:id="1"/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</w:t>
      </w:r>
      <w:r w:rsidRPr="005E3AEB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Pr="005E3AEB">
        <w:rPr>
          <w:rFonts w:ascii="Times New Roman" w:eastAsia="Calibri" w:hAnsi="Times New Roman" w:cs="Calibri"/>
          <w:b/>
          <w:sz w:val="28"/>
          <w:szCs w:val="28"/>
        </w:rPr>
        <w:t>Основные направления деятельности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3.1.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5E3AEB">
        <w:rPr>
          <w:rFonts w:ascii="Times New Roman" w:eastAsia="Calibri" w:hAnsi="Times New Roman" w:cs="Calibri"/>
          <w:sz w:val="28"/>
          <w:szCs w:val="28"/>
        </w:rPr>
        <w:t>Основные направления деятельности Отдела: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Calibri" w:hAnsi="Times New Roman" w:cs="Calibri"/>
          <w:sz w:val="28"/>
          <w:szCs w:val="28"/>
        </w:rPr>
        <w:t>планово-эконом</w:t>
      </w:r>
      <w:r w:rsidRPr="005E3AEB">
        <w:rPr>
          <w:rFonts w:ascii="Times New Roman" w:eastAsia="Calibri" w:hAnsi="Times New Roman" w:cs="Calibri"/>
          <w:sz w:val="28"/>
          <w:szCs w:val="28"/>
        </w:rPr>
        <w:t>ическое,</w:t>
      </w:r>
    </w:p>
    <w:p w:rsidR="00E06BE6" w:rsidRPr="005E3AEB" w:rsidRDefault="00E06BE6" w:rsidP="000A62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Calibri" w:hAnsi="Times New Roman" w:cs="Calibri"/>
          <w:sz w:val="28"/>
          <w:szCs w:val="28"/>
        </w:rPr>
        <w:t>эксплуатационно-хозяйственное,</w:t>
      </w:r>
    </w:p>
    <w:p w:rsidR="00E06BE6" w:rsidRPr="005E3AEB" w:rsidRDefault="00E06BE6" w:rsidP="000A62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lastRenderedPageBreak/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организационно-контрольное</w:t>
      </w:r>
      <w:r w:rsidRPr="005E3AEB">
        <w:rPr>
          <w:rFonts w:ascii="Times New Roman" w:eastAsia="Calibri" w:hAnsi="Times New Roman" w:cs="Calibri"/>
          <w:sz w:val="28"/>
          <w:szCs w:val="28"/>
        </w:rPr>
        <w:t>,</w:t>
      </w:r>
    </w:p>
    <w:p w:rsidR="00E06BE6" w:rsidRPr="005E3AEB" w:rsidRDefault="00E06BE6" w:rsidP="000A62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Times New Roman" w:hAnsi="Times New Roman"/>
          <w:sz w:val="28"/>
          <w:szCs w:val="28"/>
          <w:lang w:eastAsia="ru-RU"/>
        </w:rPr>
        <w:t>предупреждающее</w:t>
      </w:r>
      <w:r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0A6204" w:rsidRDefault="00E06BE6" w:rsidP="000A62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3.1.1.</w:t>
      </w:r>
      <w:r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0A6204">
        <w:rPr>
          <w:rFonts w:ascii="Times New Roman" w:eastAsia="Times New Roman" w:hAnsi="Times New Roman"/>
          <w:sz w:val="28"/>
          <w:szCs w:val="28"/>
          <w:lang w:eastAsia="ru-RU"/>
        </w:rPr>
        <w:t>Планово-экономическое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пределение потребности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печении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материально-техническими средствами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установленными требованиями, с учетом фактической оснаще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нности и приоритетных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лений развития;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ланирование и текущий опера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тивный уче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т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материально-технических средств;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ланирование потребности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обеспечении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связи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нальными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организацию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технических заданий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размещения заказов на поставки товаров, выполнение работ и оказание услуг для нужд Учреждения в соответствии с установленным порядком. Осуществление </w:t>
      </w:r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троля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поставщиками, исполнителями, подрядчиками договорных обязательств, соответствия поставляемой продукции, выполнения работ, ока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зания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требованиям стандартов качества обеспечения 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ериально-тех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ническими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ресурсами;</w:t>
      </w:r>
    </w:p>
    <w:p w:rsidR="000A6204" w:rsidRP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планирование, организацию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контроля эксплуатации, текущего и капитального ремонта зданий, сооружений и иных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ъектов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фраструктуры</w:t>
      </w:r>
      <w:proofErr w:type="spellEnd"/>
      <w:proofErr w:type="gramEnd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204" w:rsidRPr="00654677" w:rsidRDefault="000A6204" w:rsidP="000A620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3.1.2.</w:t>
      </w:r>
      <w:r>
        <w:rPr>
          <w:rFonts w:ascii="Times New Roman" w:eastAsia="Calibri" w:hAnsi="Times New Roman" w:cs="Calibri"/>
          <w:sz w:val="28"/>
          <w:szCs w:val="28"/>
        </w:rPr>
        <w:t> Эксплуатационно-хозяйственное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надлежащих условий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проживания воспитанников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аботников. Содержание внутренних жил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ых, служебных и технических помещений, поддержание их необходимого санитарного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эстетического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тояния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организацию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чего питания;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крепление материально-технической базы, содержание и развитие объектов инфраструктуры, оснащение материально-техническими ресурсами в целях своевременного, всестороннего и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обеспечения процесса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жи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знедеятельности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в соответствии с дейс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твующими нормами и требованиями;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сохранность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оборудования, мебели, хозяйственного инве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нтаря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приня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 по их восстановлению;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обеспечение Учреждения материально-техниче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скими средствами;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бесп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еребойное обеспечение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связи, коммунальными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услуга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водоснабжения, водоотведения, теплоснабжения,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ектроснабжения,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редаче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данных, работы интернета;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обеспечение воспитанников и работников мягким инвентарем,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канце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лярскими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товарами и т.п.;</w:t>
      </w:r>
    </w:p>
    <w:p w:rsidR="00E448CB" w:rsidRPr="00E448CB" w:rsidRDefault="00E448CB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- благоустройство, озеленение и уборку </w:t>
      </w:r>
      <w:r w:rsidRPr="00E4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организацию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транспортного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и охраны.</w:t>
      </w:r>
    </w:p>
    <w:p w:rsidR="000A6204" w:rsidRDefault="000A6204" w:rsidP="000A62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Организационно-контрольное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организацию и ведение уче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атериальных ценностей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аморти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зационными сроками их службы;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контроль сохранности материальных средств и запасов;</w:t>
      </w:r>
    </w:p>
    <w:p w:rsidR="00A813C5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своевременное списание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учета материальных средств, выслуживших </w:t>
      </w:r>
    </w:p>
    <w:p w:rsidR="000A6204" w:rsidRDefault="000A6204" w:rsidP="00A813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установленные сроки службы или </w:t>
      </w:r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израсход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эксплуата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04" w:rsidRDefault="000A6204" w:rsidP="000A6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существление технического надзора в части, касающейся качества </w:t>
      </w:r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полняемы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proofErr w:type="gramEnd"/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строительно-монтажных работ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материалов и оборудования с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лью обеспечения необход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имых условий работы.</w:t>
      </w:r>
    </w:p>
    <w:p w:rsidR="000A6204" w:rsidRDefault="000A6204" w:rsidP="000A62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Предупреждающее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планирование и проведение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области охраны труда и пожарной безопасности, гражданской обороны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защиты от чрезвычайных ситуаций;</w:t>
      </w:r>
    </w:p>
    <w:p w:rsidR="00E06BE6" w:rsidRPr="00B05E4A" w:rsidRDefault="000A6204" w:rsidP="00B05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в пределах своей компетенции за соблюдением санитарно-противоэпидемиологического режима, правил противопожарной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безопаснос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, норм техники безопасности, своевременное принятие необходимых мер при выявлении фактов их нарушения.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3.2.</w:t>
      </w:r>
      <w:r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B05E4A">
        <w:rPr>
          <w:rFonts w:ascii="TimesNewRomanPS-BoldMT" w:hAnsi="TimesNewRomanPS-BoldMT" w:cs="TimesNewRomanPS-BoldMT"/>
          <w:bCs/>
          <w:sz w:val="28"/>
          <w:szCs w:val="28"/>
        </w:rPr>
        <w:t xml:space="preserve">К </w:t>
      </w:r>
      <w:r w:rsidRPr="005E3AEB">
        <w:rPr>
          <w:rFonts w:ascii="TimesNewRomanPS-BoldMT" w:hAnsi="TimesNewRomanPS-BoldMT" w:cs="TimesNewRomanPS-BoldMT"/>
          <w:bCs/>
          <w:sz w:val="28"/>
          <w:szCs w:val="28"/>
        </w:rPr>
        <w:t xml:space="preserve">услугам, </w:t>
      </w:r>
      <w:r w:rsidRPr="005E3AEB">
        <w:rPr>
          <w:rFonts w:ascii="TimesNewRomanPSMT" w:hAnsi="TimesNewRomanPSMT" w:cs="TimesNewRomanPSMT"/>
          <w:sz w:val="28"/>
          <w:szCs w:val="28"/>
        </w:rPr>
        <w:t>п</w:t>
      </w:r>
      <w:r w:rsidR="00B05E4A">
        <w:rPr>
          <w:rFonts w:ascii="TimesNewRomanPSMT" w:hAnsi="TimesNewRomanPSMT" w:cs="TimesNewRomanPSMT"/>
          <w:sz w:val="28"/>
          <w:szCs w:val="28"/>
        </w:rPr>
        <w:t>редоставляемым Отделом</w:t>
      </w:r>
      <w:r w:rsidRPr="005E3AE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E3AEB">
        <w:rPr>
          <w:rFonts w:ascii="TimesNewRomanPS-BoldMT" w:hAnsi="TimesNewRomanPS-BoldMT" w:cs="TimesNewRomanPS-BoldMT"/>
          <w:bCs/>
          <w:sz w:val="28"/>
          <w:szCs w:val="28"/>
        </w:rPr>
        <w:t>относятся:</w:t>
      </w:r>
    </w:p>
    <w:p w:rsidR="00B05A34" w:rsidRDefault="00B05A34" w:rsidP="005E3AEB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B05E4A">
        <w:rPr>
          <w:rFonts w:ascii="TimesNewRomanPSMT" w:hAnsi="TimesNewRomanPSMT" w:cs="TimesNewRomanPSMT"/>
          <w:sz w:val="28"/>
          <w:szCs w:val="28"/>
        </w:rPr>
        <w:t xml:space="preserve"> разработка технических заданий на поставку материальных </w:t>
      </w:r>
      <w:proofErr w:type="spellStart"/>
      <w:proofErr w:type="gramStart"/>
      <w:r w:rsidR="00B05E4A">
        <w:rPr>
          <w:rFonts w:ascii="TimesNewRomanPSMT" w:hAnsi="TimesNewRomanPSMT" w:cs="TimesNewRomanPSMT"/>
          <w:sz w:val="28"/>
          <w:szCs w:val="28"/>
        </w:rPr>
        <w:t>ценнос</w:t>
      </w:r>
      <w:r w:rsidR="00A813C5">
        <w:rPr>
          <w:rFonts w:ascii="TimesNewRomanPSMT" w:hAnsi="TimesNewRomanPSMT" w:cs="TimesNewRomanPSMT"/>
          <w:sz w:val="28"/>
          <w:szCs w:val="28"/>
        </w:rPr>
        <w:t>-</w:t>
      </w:r>
      <w:r w:rsidR="00B05E4A">
        <w:rPr>
          <w:rFonts w:ascii="TimesNewRomanPSMT" w:hAnsi="TimesNewRomanPSMT" w:cs="TimesNewRomanPSMT"/>
          <w:sz w:val="28"/>
          <w:szCs w:val="28"/>
        </w:rPr>
        <w:t>тей</w:t>
      </w:r>
      <w:proofErr w:type="spellEnd"/>
      <w:proofErr w:type="gramEnd"/>
      <w:r w:rsidR="00B05E4A">
        <w:rPr>
          <w:rFonts w:ascii="TimesNewRomanPSMT" w:hAnsi="TimesNewRomanPSMT" w:cs="TimesNewRomanPSMT"/>
          <w:sz w:val="28"/>
          <w:szCs w:val="28"/>
        </w:rPr>
        <w:t>, продуктов питания и предоставление услуг,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NewRomanPSMT" w:hAnsi="TimesNewRomanPSMT" w:cs="TimesNewRomanPSMT"/>
          <w:sz w:val="28"/>
          <w:szCs w:val="28"/>
        </w:rPr>
        <w:t>- мониторинг качества предоставляемых услуг,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NewRomanPSMT" w:hAnsi="TimesNewRomanPSMT" w:cs="TimesNewRomanPSMT"/>
          <w:sz w:val="28"/>
          <w:szCs w:val="28"/>
        </w:rPr>
        <w:t>- участие в создании положи</w:t>
      </w:r>
      <w:r w:rsidR="00B05A34">
        <w:rPr>
          <w:rFonts w:ascii="TimesNewRomanPSMT" w:hAnsi="TimesNewRomanPSMT" w:cs="TimesNewRomanPSMT"/>
          <w:sz w:val="28"/>
          <w:szCs w:val="28"/>
        </w:rPr>
        <w:t>тельного имиджа Учреждения</w:t>
      </w:r>
      <w:r w:rsidRPr="005E3AEB">
        <w:rPr>
          <w:rFonts w:ascii="TimesNewRomanPSMT" w:hAnsi="TimesNewRomanPSMT" w:cs="TimesNewRomanPSMT"/>
          <w:sz w:val="28"/>
          <w:szCs w:val="28"/>
        </w:rPr>
        <w:t>.</w:t>
      </w:r>
    </w:p>
    <w:p w:rsidR="005E3AEB" w:rsidRDefault="00E06BE6" w:rsidP="00B05E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3.3.</w:t>
      </w:r>
      <w:r w:rsidRPr="005E3AEB">
        <w:rPr>
          <w:rFonts w:ascii="Times New Roman" w:eastAsia="Calibri" w:hAnsi="Times New Roman" w:cs="Calibri"/>
          <w:sz w:val="28"/>
          <w:szCs w:val="28"/>
        </w:rPr>
        <w:t> Объем и содержание услуг, предоставляе</w:t>
      </w:r>
      <w:r w:rsidR="00B05E4A">
        <w:rPr>
          <w:rFonts w:ascii="Times New Roman" w:eastAsia="Calibri" w:hAnsi="Times New Roman" w:cs="Calibri"/>
          <w:sz w:val="28"/>
          <w:szCs w:val="28"/>
        </w:rPr>
        <w:t>мых Отделом,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 w:rsidR="00A813C5">
        <w:rPr>
          <w:rFonts w:ascii="Times New Roman" w:eastAsia="Calibri" w:hAnsi="Times New Roman" w:cs="Calibri"/>
          <w:sz w:val="28"/>
          <w:szCs w:val="28"/>
        </w:rPr>
        <w:t>определя-</w:t>
      </w:r>
      <w:r w:rsidRPr="005E3AEB">
        <w:rPr>
          <w:rFonts w:ascii="Times New Roman" w:eastAsia="Calibri" w:hAnsi="Times New Roman" w:cs="Calibri"/>
          <w:sz w:val="28"/>
          <w:szCs w:val="28"/>
        </w:rPr>
        <w:t>ется</w:t>
      </w:r>
      <w:proofErr w:type="spellEnd"/>
      <w:proofErr w:type="gramEnd"/>
      <w:r w:rsidRPr="005E3AE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5E4A">
        <w:rPr>
          <w:rFonts w:ascii="Times New Roman" w:eastAsia="Calibri" w:hAnsi="Times New Roman" w:cs="Calibri"/>
          <w:sz w:val="28"/>
          <w:szCs w:val="28"/>
        </w:rPr>
        <w:t>исходя из годового плана, потребностей и возможнос</w:t>
      </w:r>
      <w:r w:rsidRPr="005E3AEB">
        <w:rPr>
          <w:rFonts w:ascii="Times New Roman" w:eastAsia="Calibri" w:hAnsi="Times New Roman" w:cs="Calibri"/>
          <w:sz w:val="28"/>
          <w:szCs w:val="28"/>
        </w:rPr>
        <w:t>тей Учрежд</w:t>
      </w:r>
      <w:r w:rsidR="00B05E4A">
        <w:rPr>
          <w:rFonts w:ascii="Times New Roman" w:eastAsia="Calibri" w:hAnsi="Times New Roman" w:cs="Calibri"/>
          <w:sz w:val="28"/>
          <w:szCs w:val="28"/>
        </w:rPr>
        <w:t>ения,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 других объективных обстоятельств</w:t>
      </w:r>
    </w:p>
    <w:p w:rsidR="005E3AEB" w:rsidRDefault="005E3AEB" w:rsidP="005E3AEB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E3AEB" w:rsidRDefault="005E3AEB" w:rsidP="005E3AEB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06BE6" w:rsidRPr="005E3AEB" w:rsidRDefault="00A813C5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Организационная структура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E06BE6"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E06BE6" w:rsidRPr="005E3AEB">
        <w:rPr>
          <w:rFonts w:ascii="Times New Roman" w:eastAsia="Times New Roman" w:hAnsi="Times New Roman" w:cs="Calibri"/>
          <w:sz w:val="28"/>
          <w:szCs w:val="28"/>
          <w:lang w:eastAsia="ru-RU"/>
        </w:rPr>
        <w:t>Руководство Отделом осуществляет начальник Отдела, назначаемый приказом директора Учреждения.</w:t>
      </w:r>
    </w:p>
    <w:p w:rsidR="00E06BE6" w:rsidRPr="005E3AEB" w:rsidRDefault="00A813C5" w:rsidP="005E3AEB">
      <w:pPr>
        <w:pStyle w:val="a3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06BE6" w:rsidRPr="005E3AEB">
        <w:rPr>
          <w:b/>
          <w:sz w:val="28"/>
          <w:szCs w:val="28"/>
        </w:rPr>
        <w:t>.2.</w:t>
      </w:r>
      <w:r w:rsidR="00E06BE6" w:rsidRPr="005E3AEB">
        <w:rPr>
          <w:sz w:val="28"/>
          <w:szCs w:val="28"/>
        </w:rPr>
        <w:t xml:space="preserve"> Начальник Отдела планирует его работу, руководит </w:t>
      </w:r>
      <w:r w:rsidR="005E3AEB">
        <w:rPr>
          <w:sz w:val="28"/>
          <w:szCs w:val="28"/>
        </w:rPr>
        <w:t xml:space="preserve">его </w:t>
      </w:r>
      <w:proofErr w:type="gramStart"/>
      <w:r w:rsidR="005E3AEB">
        <w:rPr>
          <w:sz w:val="28"/>
          <w:szCs w:val="28"/>
        </w:rPr>
        <w:t>деятель</w:t>
      </w:r>
      <w:r>
        <w:rPr>
          <w:sz w:val="28"/>
          <w:szCs w:val="28"/>
        </w:rPr>
        <w:t>-</w:t>
      </w:r>
      <w:proofErr w:type="spellStart"/>
      <w:r w:rsidR="005E3AEB">
        <w:rPr>
          <w:sz w:val="28"/>
          <w:szCs w:val="28"/>
        </w:rPr>
        <w:t>нос</w:t>
      </w:r>
      <w:r w:rsidR="00E06BE6" w:rsidRPr="005E3AEB">
        <w:rPr>
          <w:sz w:val="28"/>
          <w:szCs w:val="28"/>
        </w:rPr>
        <w:t>тью</w:t>
      </w:r>
      <w:proofErr w:type="spellEnd"/>
      <w:proofErr w:type="gramEnd"/>
      <w:r w:rsidR="00E06BE6" w:rsidRPr="005E3AEB">
        <w:rPr>
          <w:sz w:val="28"/>
          <w:szCs w:val="28"/>
        </w:rPr>
        <w:t xml:space="preserve"> и несет ответственность за реализацию задач, предусмотренных настоящим Положением.</w:t>
      </w:r>
    </w:p>
    <w:p w:rsidR="00E06BE6" w:rsidRPr="005E3AEB" w:rsidRDefault="00A813C5" w:rsidP="005E3AEB">
      <w:pPr>
        <w:pStyle w:val="a3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06BE6" w:rsidRPr="005E3AEB">
        <w:rPr>
          <w:b/>
          <w:sz w:val="28"/>
          <w:szCs w:val="28"/>
        </w:rPr>
        <w:t>.3.</w:t>
      </w:r>
      <w:r w:rsidR="00E06BE6" w:rsidRPr="005E3AEB"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</w:t>
      </w:r>
      <w:r w:rsidR="005E3AEB">
        <w:rPr>
          <w:sz w:val="28"/>
          <w:szCs w:val="28"/>
        </w:rPr>
        <w:t xml:space="preserve">аспоряжение </w:t>
      </w:r>
      <w:proofErr w:type="spellStart"/>
      <w:proofErr w:type="gramStart"/>
      <w:r w:rsidR="005E3AEB">
        <w:rPr>
          <w:sz w:val="28"/>
          <w:szCs w:val="28"/>
        </w:rPr>
        <w:t>подчи</w:t>
      </w:r>
      <w:r>
        <w:rPr>
          <w:sz w:val="28"/>
          <w:szCs w:val="28"/>
        </w:rPr>
        <w:t>-</w:t>
      </w:r>
      <w:r w:rsidR="00E06BE6" w:rsidRPr="005E3AEB">
        <w:rPr>
          <w:sz w:val="28"/>
          <w:szCs w:val="28"/>
        </w:rPr>
        <w:t>ненным</w:t>
      </w:r>
      <w:proofErr w:type="spellEnd"/>
      <w:proofErr w:type="gramEnd"/>
      <w:r w:rsidR="00E06BE6" w:rsidRPr="005E3AEB">
        <w:rPr>
          <w:sz w:val="28"/>
          <w:szCs w:val="28"/>
        </w:rPr>
        <w:t xml:space="preserve"> работникам.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.4.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Контроль над деятельностью Отдела осуществляет директор.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.5.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</w:t>
      </w:r>
      <w:r w:rsidR="005E3AEB">
        <w:rPr>
          <w:rFonts w:ascii="Times New Roman" w:eastAsia="Calibri" w:hAnsi="Times New Roman" w:cs="Calibri"/>
          <w:sz w:val="28"/>
          <w:szCs w:val="28"/>
        </w:rPr>
        <w:t xml:space="preserve">альной политике мэрии города </w:t>
      </w:r>
      <w:proofErr w:type="spellStart"/>
      <w:proofErr w:type="gramStart"/>
      <w:r w:rsidR="005E3AEB">
        <w:rPr>
          <w:rFonts w:ascii="Times New Roman" w:eastAsia="Calibri" w:hAnsi="Times New Roman" w:cs="Calibri"/>
          <w:sz w:val="28"/>
          <w:szCs w:val="28"/>
        </w:rPr>
        <w:t>Но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воси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бирска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E06BE6" w:rsidRPr="005E3AEB" w:rsidRDefault="00A813C5" w:rsidP="005E3A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.5.1.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 Штатное расписание ежегодно утверждается </w:t>
      </w:r>
      <w:r w:rsidR="005E3AEB">
        <w:rPr>
          <w:rFonts w:ascii="Times New Roman" w:eastAsia="Calibri" w:hAnsi="Times New Roman" w:cs="Calibri"/>
          <w:sz w:val="28"/>
          <w:szCs w:val="28"/>
        </w:rPr>
        <w:t xml:space="preserve">исходя из </w:t>
      </w:r>
      <w:proofErr w:type="spellStart"/>
      <w:proofErr w:type="gramStart"/>
      <w:r w:rsidR="005E3AEB">
        <w:rPr>
          <w:rFonts w:ascii="Times New Roman" w:eastAsia="Calibri" w:hAnsi="Times New Roman" w:cs="Calibri"/>
          <w:sz w:val="28"/>
          <w:szCs w:val="28"/>
        </w:rPr>
        <w:t>необхо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димости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и имеющихся возможностей.</w:t>
      </w:r>
    </w:p>
    <w:p w:rsidR="00E06BE6" w:rsidRPr="005E3AEB" w:rsidRDefault="00A813C5" w:rsidP="005E3A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.5.2.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 В состав Отела помимо его начальника могут входить </w:t>
      </w:r>
      <w:proofErr w:type="gramStart"/>
      <w:r w:rsidR="00E06BE6" w:rsidRPr="005E3AEB">
        <w:rPr>
          <w:rFonts w:ascii="Times New Roman" w:eastAsia="Calibri" w:hAnsi="Times New Roman" w:cs="Calibri"/>
          <w:sz w:val="28"/>
          <w:szCs w:val="28"/>
        </w:rPr>
        <w:t>с</w:t>
      </w:r>
      <w:r w:rsidR="005E3AEB">
        <w:rPr>
          <w:rFonts w:ascii="Times New Roman" w:eastAsia="Calibri" w:hAnsi="Times New Roman" w:cs="Calibri"/>
          <w:sz w:val="28"/>
          <w:szCs w:val="28"/>
        </w:rPr>
        <w:t>леду</w:t>
      </w:r>
      <w:r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E06BE6" w:rsidRPr="005E3AEB">
        <w:rPr>
          <w:rFonts w:ascii="Times New Roman" w:eastAsia="Calibri" w:hAnsi="Times New Roman" w:cs="Calibri"/>
          <w:sz w:val="28"/>
          <w:szCs w:val="28"/>
        </w:rPr>
        <w:t>ющие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специалисты: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заведующий хозяйством,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специалист по охране труда,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техник по ремонту аппаратуры,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lastRenderedPageBreak/>
        <w:t>- механик,</w:t>
      </w:r>
    </w:p>
    <w:p w:rsidR="00E06BE6" w:rsidRPr="005E3AEB" w:rsidRDefault="00B05E4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водители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,</w:t>
      </w:r>
    </w:p>
    <w:p w:rsidR="00E06BE6" w:rsidRPr="005E3AEB" w:rsidRDefault="00B05E4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заведующие складами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кастелянша,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парикмахер,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повара,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рабочие кухни,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машинист по стирке и ремонту одежды,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рабочий по комплексному ремонту и обслуживанию зданий,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уборщики территорий,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уборщики служебных помещений.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.6.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Для реализации поставленных задач Отдел по согласованию может привлекать для совместной деятельности специалистов: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различных учреждений, которые могут стать экспертами в тех или иных вопросах, решаемых Отделом;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коммунальных и аварийных служб района и города;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="00B05E4A">
        <w:rPr>
          <w:rFonts w:ascii="Times New Roman" w:eastAsia="Calibri" w:hAnsi="Times New Roman" w:cs="Calibri"/>
          <w:sz w:val="28"/>
          <w:szCs w:val="28"/>
        </w:rPr>
        <w:t> департамента по социально политике мэрии города Новосибирска</w:t>
      </w:r>
      <w:r w:rsidRPr="005E3AEB">
        <w:rPr>
          <w:rFonts w:ascii="Times New Roman" w:eastAsia="Calibri" w:hAnsi="Times New Roman" w:cs="Calibri"/>
          <w:sz w:val="28"/>
          <w:szCs w:val="28"/>
        </w:rPr>
        <w:t>, отвечающих за решение технических вопросов;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организаций и учреждений, с которыми планируются или </w:t>
      </w:r>
      <w:proofErr w:type="spellStart"/>
      <w:proofErr w:type="gramStart"/>
      <w:r w:rsidR="00E448CB">
        <w:rPr>
          <w:rFonts w:ascii="Times New Roman" w:eastAsia="Calibri" w:hAnsi="Times New Roman" w:cs="Calibri"/>
          <w:sz w:val="28"/>
          <w:szCs w:val="28"/>
        </w:rPr>
        <w:t>наличеству</w:t>
      </w:r>
      <w:proofErr w:type="spellEnd"/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E448CB">
        <w:rPr>
          <w:rFonts w:ascii="Times New Roman" w:eastAsia="Calibri" w:hAnsi="Times New Roman" w:cs="Calibri"/>
          <w:sz w:val="28"/>
          <w:szCs w:val="28"/>
        </w:rPr>
        <w:t>ют</w:t>
      </w:r>
      <w:proofErr w:type="gramEnd"/>
      <w:r w:rsidR="00E448CB">
        <w:rPr>
          <w:rFonts w:ascii="Times New Roman" w:eastAsia="Calibri" w:hAnsi="Times New Roman" w:cs="Calibri"/>
          <w:sz w:val="28"/>
          <w:szCs w:val="28"/>
        </w:rPr>
        <w:t xml:space="preserve"> договорные отношения;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Учреждения, в частности, юрисконсульта;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иных организаций, чье участие может быть полезным при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 w:rsidR="00E448CB">
        <w:rPr>
          <w:rFonts w:ascii="Times New Roman" w:eastAsia="Calibri" w:hAnsi="Times New Roman" w:cs="Calibri"/>
          <w:sz w:val="28"/>
          <w:szCs w:val="28"/>
        </w:rPr>
        <w:t>выполне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E448CB">
        <w:rPr>
          <w:rFonts w:ascii="Times New Roman" w:eastAsia="Calibri" w:hAnsi="Times New Roman" w:cs="Calibri"/>
          <w:sz w:val="28"/>
          <w:szCs w:val="28"/>
        </w:rPr>
        <w:t>нии</w:t>
      </w:r>
      <w:proofErr w:type="spellEnd"/>
      <w:proofErr w:type="gramEnd"/>
      <w:r w:rsidR="00E448CB">
        <w:rPr>
          <w:rFonts w:ascii="Times New Roman" w:eastAsia="Calibri" w:hAnsi="Times New Roman" w:cs="Calibri"/>
          <w:sz w:val="28"/>
          <w:szCs w:val="28"/>
        </w:rPr>
        <w:t xml:space="preserve"> задач Отдела</w:t>
      </w:r>
      <w:r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iCs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iCs/>
          <w:sz w:val="28"/>
          <w:szCs w:val="28"/>
        </w:rPr>
      </w:pPr>
    </w:p>
    <w:p w:rsidR="00E06BE6" w:rsidRPr="005E3AEB" w:rsidRDefault="00A813C5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Права, обязанности и ответственность специалистов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5E3AEB">
        <w:rPr>
          <w:rFonts w:ascii="Times New Roman" w:eastAsia="Calibri" w:hAnsi="Times New Roman" w:cs="Calibri"/>
          <w:sz w:val="28"/>
          <w:szCs w:val="28"/>
        </w:rPr>
        <w:t> Работники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Отдела имеют право:</w:t>
      </w:r>
    </w:p>
    <w:p w:rsidR="00E06BE6" w:rsidRDefault="00E06BE6" w:rsidP="00E448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повышать свою квалификацию;</w:t>
      </w:r>
    </w:p>
    <w:p w:rsidR="00E448CB" w:rsidRPr="00E448CB" w:rsidRDefault="00E448CB" w:rsidP="00E448C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т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ребова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ть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, посетителей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воспитанников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бережного отношения к имуществу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Учреждения,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сохранности инвентаря, мебели,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proofErr w:type="spellEnd"/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техники</w:t>
      </w:r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 xml:space="preserve">- вносить предложения по улучшению работы Отдела его начальнику, а, в случае игнорирования их законных </w:t>
      </w:r>
      <w:r w:rsidR="00CD7F8E">
        <w:rPr>
          <w:rFonts w:ascii="Times New Roman" w:eastAsia="Calibri" w:hAnsi="Times New Roman" w:cs="Calibri"/>
          <w:sz w:val="28"/>
          <w:szCs w:val="28"/>
        </w:rPr>
        <w:t xml:space="preserve">требований, администрации </w:t>
      </w:r>
      <w:proofErr w:type="spellStart"/>
      <w:proofErr w:type="gramStart"/>
      <w:r w:rsidR="00CD7F8E">
        <w:rPr>
          <w:rFonts w:ascii="Times New Roman" w:eastAsia="Calibri" w:hAnsi="Times New Roman" w:cs="Calibri"/>
          <w:sz w:val="28"/>
          <w:szCs w:val="28"/>
        </w:rPr>
        <w:t>Учреж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</w:rPr>
        <w:t>дения</w:t>
      </w:r>
      <w:proofErr w:type="spellEnd"/>
      <w:proofErr w:type="gramEnd"/>
      <w:r w:rsidRPr="005E3AEB">
        <w:rPr>
          <w:rFonts w:ascii="Times New Roman" w:eastAsia="Calibri" w:hAnsi="Times New Roman" w:cs="Calibri"/>
          <w:sz w:val="28"/>
          <w:szCs w:val="28"/>
        </w:rPr>
        <w:t>;</w:t>
      </w:r>
    </w:p>
    <w:p w:rsidR="00E06BE6" w:rsidRPr="005E3AEB" w:rsidRDefault="00E448CB" w:rsidP="005E3AEB">
      <w:pPr>
        <w:pStyle w:val="a4"/>
        <w:spacing w:after="0"/>
        <w:ind w:firstLine="720"/>
        <w:jc w:val="both"/>
      </w:pPr>
      <w:r>
        <w:t>- выбирать средства и</w:t>
      </w:r>
      <w:r w:rsidR="005E3AEB">
        <w:t xml:space="preserve"> способы для оптимизации процессов</w:t>
      </w:r>
      <w:r w:rsidR="00E06BE6" w:rsidRPr="005E3AEB">
        <w:t xml:space="preserve"> своей </w:t>
      </w:r>
      <w:proofErr w:type="spellStart"/>
      <w:proofErr w:type="gramStart"/>
      <w:r w:rsidR="00E06BE6" w:rsidRPr="005E3AEB">
        <w:t>дея</w:t>
      </w:r>
      <w:r w:rsidR="00A813C5">
        <w:t>-</w:t>
      </w:r>
      <w:r w:rsidR="00E06BE6" w:rsidRPr="005E3AEB">
        <w:t>тельности</w:t>
      </w:r>
      <w:proofErr w:type="spellEnd"/>
      <w:proofErr w:type="gramEnd"/>
      <w:r w:rsidR="00E06BE6" w:rsidRPr="005E3AEB">
        <w:t>;</w:t>
      </w:r>
    </w:p>
    <w:p w:rsidR="00E06BE6" w:rsidRPr="005E3AEB" w:rsidRDefault="00E06BE6" w:rsidP="005E3AEB">
      <w:pPr>
        <w:pStyle w:val="a4"/>
        <w:spacing w:after="0"/>
        <w:ind w:firstLine="720"/>
        <w:jc w:val="both"/>
      </w:pPr>
      <w:r w:rsidRPr="005E3AEB">
        <w:t xml:space="preserve">- требовать от администрации Учреждения создания условий, </w:t>
      </w:r>
      <w:proofErr w:type="spellStart"/>
      <w:proofErr w:type="gramStart"/>
      <w:r w:rsidRPr="005E3AEB">
        <w:t>необхо</w:t>
      </w:r>
      <w:r w:rsidR="00A813C5">
        <w:t>-</w:t>
      </w:r>
      <w:r w:rsidRPr="005E3AEB">
        <w:t>димых</w:t>
      </w:r>
      <w:proofErr w:type="spellEnd"/>
      <w:proofErr w:type="gramEnd"/>
      <w:r w:rsidRPr="005E3AEB">
        <w:t xml:space="preserve"> для успешного выполнения своих профессиональных обязанностей;</w:t>
      </w:r>
    </w:p>
    <w:p w:rsidR="00E06BE6" w:rsidRPr="005E3AEB" w:rsidRDefault="00E06BE6" w:rsidP="005E3AEB">
      <w:pPr>
        <w:pStyle w:val="a4"/>
        <w:spacing w:after="0"/>
        <w:ind w:firstLine="720"/>
        <w:jc w:val="both"/>
      </w:pPr>
      <w:r w:rsidRPr="005E3AEB">
        <w:t xml:space="preserve">- получать от администрации Учреждения информацию, необходимую для выполнения поставленных задач, знакомиться с </w:t>
      </w:r>
      <w:proofErr w:type="gramStart"/>
      <w:r w:rsidRPr="005E3AEB">
        <w:t>соответствующими</w:t>
      </w:r>
      <w:proofErr w:type="gramEnd"/>
      <w:r w:rsidRPr="005E3AEB">
        <w:t xml:space="preserve"> до</w:t>
      </w:r>
      <w:r w:rsidR="00A813C5">
        <w:t>-</w:t>
      </w:r>
      <w:r w:rsidRPr="005E3AEB">
        <w:t>кументами.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CD7F8E">
        <w:rPr>
          <w:rFonts w:ascii="Times New Roman" w:eastAsia="Calibri" w:hAnsi="Times New Roman" w:cs="Calibri"/>
          <w:sz w:val="28"/>
          <w:szCs w:val="28"/>
        </w:rPr>
        <w:t>В своей деятельности работники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Отдела обязаны: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работать в тесном контакт</w:t>
      </w:r>
      <w:r w:rsidR="00CD7F8E">
        <w:rPr>
          <w:rFonts w:ascii="Times New Roman" w:eastAsia="Calibri" w:hAnsi="Times New Roman" w:cs="Calibri"/>
          <w:sz w:val="28"/>
          <w:szCs w:val="28"/>
        </w:rPr>
        <w:t>е с администрацией Учреждения</w:t>
      </w:r>
      <w:r w:rsidRPr="005E3AEB">
        <w:rPr>
          <w:rFonts w:ascii="Times New Roman" w:eastAsia="Calibri" w:hAnsi="Times New Roman" w:cs="Calibri"/>
          <w:sz w:val="28"/>
          <w:szCs w:val="28"/>
        </w:rPr>
        <w:t>;</w:t>
      </w:r>
    </w:p>
    <w:p w:rsidR="00CD7F8E" w:rsidRDefault="00E06BE6" w:rsidP="00CD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 xml:space="preserve">- в решении всех вопросов исходить из интересов </w:t>
      </w:r>
      <w:r w:rsidR="00CD7F8E">
        <w:rPr>
          <w:rFonts w:ascii="Times New Roman" w:eastAsia="Calibri" w:hAnsi="Times New Roman" w:cs="Calibri"/>
          <w:sz w:val="28"/>
          <w:szCs w:val="28"/>
        </w:rPr>
        <w:t>Учреждения;</w:t>
      </w:r>
    </w:p>
    <w:p w:rsidR="00E06BE6" w:rsidRPr="005E3AEB" w:rsidRDefault="00CD7F8E" w:rsidP="00CD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принимать решения в пределах </w:t>
      </w:r>
      <w:proofErr w:type="gramStart"/>
      <w:r w:rsidR="00E06BE6" w:rsidRPr="005E3AEB">
        <w:rPr>
          <w:rFonts w:ascii="Times New Roman" w:eastAsia="Calibri" w:hAnsi="Times New Roman" w:cs="Calibri"/>
          <w:sz w:val="28"/>
          <w:szCs w:val="28"/>
        </w:rPr>
        <w:t>своей</w:t>
      </w:r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профессиональной </w:t>
      </w:r>
      <w:proofErr w:type="spellStart"/>
      <w:r w:rsidR="00E06BE6" w:rsidRPr="005E3AEB">
        <w:rPr>
          <w:rFonts w:ascii="Times New Roman" w:eastAsia="Calibri" w:hAnsi="Times New Roman" w:cs="Calibri"/>
          <w:sz w:val="28"/>
          <w:szCs w:val="28"/>
        </w:rPr>
        <w:t>компетен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ции</w:t>
      </w:r>
      <w:proofErr w:type="spellEnd"/>
      <w:r w:rsidR="00E06BE6" w:rsidRPr="005E3AEB">
        <w:rPr>
          <w:rFonts w:ascii="Times New Roman" w:eastAsia="Calibri" w:hAnsi="Times New Roman" w:cs="Calibri"/>
          <w:sz w:val="28"/>
          <w:szCs w:val="28"/>
        </w:rPr>
        <w:t>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 xml:space="preserve">- соблюдать установленные формы отчетности и сроки ее </w:t>
      </w:r>
      <w:proofErr w:type="spellStart"/>
      <w:proofErr w:type="gramStart"/>
      <w:r w:rsidRPr="005E3AEB">
        <w:rPr>
          <w:rFonts w:ascii="Times New Roman" w:eastAsia="Calibri" w:hAnsi="Times New Roman" w:cs="Calibri"/>
          <w:sz w:val="28"/>
          <w:szCs w:val="28"/>
        </w:rPr>
        <w:t>предостав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</w:rPr>
        <w:t>ления</w:t>
      </w:r>
      <w:proofErr w:type="spellEnd"/>
      <w:proofErr w:type="gramEnd"/>
      <w:r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E06BE6" w:rsidRDefault="00E06BE6" w:rsidP="005E3AEB">
      <w:pPr>
        <w:pStyle w:val="a4"/>
        <w:spacing w:after="0"/>
        <w:jc w:val="both"/>
        <w:rPr>
          <w:rFonts w:cstheme="minorBidi"/>
        </w:rPr>
      </w:pPr>
    </w:p>
    <w:p w:rsidR="00E448CB" w:rsidRPr="005E3AEB" w:rsidRDefault="00E448CB" w:rsidP="005E3AEB">
      <w:pPr>
        <w:pStyle w:val="a4"/>
        <w:spacing w:after="0"/>
        <w:jc w:val="both"/>
      </w:pPr>
    </w:p>
    <w:p w:rsidR="00E06BE6" w:rsidRPr="005E3AEB" w:rsidRDefault="00A813C5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 Документация и отчетность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Отдел работает на основании год</w:t>
      </w:r>
      <w:r w:rsidR="00273C7A">
        <w:rPr>
          <w:rFonts w:ascii="Times New Roman" w:eastAsia="Calibri" w:hAnsi="Times New Roman" w:cs="Calibri"/>
          <w:sz w:val="28"/>
          <w:szCs w:val="28"/>
        </w:rPr>
        <w:t xml:space="preserve">ового плана, утверждаемого </w:t>
      </w:r>
      <w:proofErr w:type="spellStart"/>
      <w:proofErr w:type="gramStart"/>
      <w:r w:rsidR="00273C7A">
        <w:rPr>
          <w:rFonts w:ascii="Times New Roman" w:eastAsia="Calibri" w:hAnsi="Times New Roman" w:cs="Calibri"/>
          <w:sz w:val="28"/>
          <w:szCs w:val="28"/>
        </w:rPr>
        <w:t>дире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к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тором</w:t>
      </w:r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Учреждения.</w:t>
      </w:r>
    </w:p>
    <w:p w:rsidR="00CD7F8E" w:rsidRPr="005E3AEB" w:rsidRDefault="00A813C5" w:rsidP="00273C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Отдела ведется </w:t>
      </w:r>
      <w:proofErr w:type="gramStart"/>
      <w:r w:rsidR="00273C7A">
        <w:rPr>
          <w:rFonts w:ascii="Times New Roman" w:eastAsia="Calibri" w:hAnsi="Times New Roman" w:cs="Calibri"/>
          <w:sz w:val="28"/>
          <w:szCs w:val="28"/>
        </w:rPr>
        <w:t>следующая</w:t>
      </w:r>
      <w:proofErr w:type="gramEnd"/>
      <w:r w:rsidR="00273C7A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="00273C7A">
        <w:rPr>
          <w:rFonts w:ascii="Times New Roman" w:eastAsia="Calibri" w:hAnsi="Times New Roman" w:cs="Calibri"/>
          <w:sz w:val="28"/>
          <w:szCs w:val="28"/>
        </w:rPr>
        <w:t>доку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мен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тация</w:t>
      </w:r>
      <w:proofErr w:type="spellEnd"/>
      <w:r w:rsidR="00E06BE6" w:rsidRPr="005E3AEB">
        <w:rPr>
          <w:rFonts w:ascii="Times New Roman" w:eastAsia="Calibri" w:hAnsi="Times New Roman" w:cs="Calibri"/>
          <w:sz w:val="28"/>
          <w:szCs w:val="28"/>
        </w:rPr>
        <w:t>:</w:t>
      </w:r>
    </w:p>
    <w:p w:rsidR="006379EB" w:rsidRDefault="006379EB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журнал учета внешних и внутренних проверок работы </w:t>
      </w:r>
      <w:r w:rsidR="00A813C5">
        <w:rPr>
          <w:rFonts w:ascii="Times New Roman" w:eastAsia="Calibri" w:hAnsi="Times New Roman" w:cs="Calibri"/>
          <w:sz w:val="28"/>
          <w:szCs w:val="28"/>
        </w:rPr>
        <w:t xml:space="preserve">как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="00A813C5">
        <w:rPr>
          <w:rFonts w:ascii="Times New Roman" w:eastAsia="Calibri" w:hAnsi="Times New Roman" w:cs="Calibri"/>
          <w:sz w:val="28"/>
          <w:szCs w:val="28"/>
        </w:rPr>
        <w:t xml:space="preserve"> в целом, так и его отдельных работников;</w:t>
      </w:r>
    </w:p>
    <w:p w:rsidR="00273C7A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</w:t>
      </w:r>
      <w:r w:rsidR="00273C7A">
        <w:rPr>
          <w:rFonts w:ascii="Times New Roman" w:eastAsia="Calibri" w:hAnsi="Times New Roman" w:cs="Calibri"/>
          <w:sz w:val="28"/>
          <w:szCs w:val="28"/>
        </w:rPr>
        <w:t xml:space="preserve">журнал учета проводимых инструктажей по охране труда, технике </w:t>
      </w:r>
      <w:proofErr w:type="spellStart"/>
      <w:proofErr w:type="gramStart"/>
      <w:r w:rsidR="00273C7A">
        <w:rPr>
          <w:rFonts w:ascii="Times New Roman" w:eastAsia="Calibri" w:hAnsi="Times New Roman" w:cs="Calibri"/>
          <w:sz w:val="28"/>
          <w:szCs w:val="28"/>
        </w:rPr>
        <w:t>бе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273C7A">
        <w:rPr>
          <w:rFonts w:ascii="Times New Roman" w:eastAsia="Calibri" w:hAnsi="Times New Roman" w:cs="Calibri"/>
          <w:sz w:val="28"/>
          <w:szCs w:val="28"/>
        </w:rPr>
        <w:t>зопасности</w:t>
      </w:r>
      <w:proofErr w:type="spellEnd"/>
      <w:proofErr w:type="gramEnd"/>
      <w:r w:rsidR="00273C7A">
        <w:rPr>
          <w:rFonts w:ascii="Times New Roman" w:eastAsia="Calibri" w:hAnsi="Times New Roman" w:cs="Calibri"/>
          <w:sz w:val="28"/>
          <w:szCs w:val="28"/>
        </w:rPr>
        <w:t xml:space="preserve"> и пожарной безопасности;</w:t>
      </w:r>
    </w:p>
    <w:p w:rsidR="00273C7A" w:rsidRDefault="00273C7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 выпуска автомобиля в рейс;</w:t>
      </w:r>
    </w:p>
    <w:p w:rsidR="00273C7A" w:rsidRDefault="00273C7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журналы для записи проблем, неполадок, сбоев, требующих </w:t>
      </w:r>
      <w:proofErr w:type="spellStart"/>
      <w:proofErr w:type="gramStart"/>
      <w:r>
        <w:rPr>
          <w:rFonts w:ascii="Times New Roman" w:eastAsia="Calibri" w:hAnsi="Times New Roman" w:cs="Calibri"/>
          <w:sz w:val="28"/>
          <w:szCs w:val="28"/>
        </w:rPr>
        <w:t>вмешате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</w:rPr>
        <w:t>льства</w:t>
      </w:r>
      <w:proofErr w:type="spellEnd"/>
      <w:proofErr w:type="gramEnd"/>
      <w:r>
        <w:rPr>
          <w:rFonts w:ascii="Times New Roman" w:eastAsia="Calibri" w:hAnsi="Times New Roman" w:cs="Calibri"/>
          <w:sz w:val="28"/>
          <w:szCs w:val="28"/>
        </w:rPr>
        <w:t xml:space="preserve"> специалистов отдела;</w:t>
      </w:r>
    </w:p>
    <w:p w:rsidR="00273C7A" w:rsidRDefault="00273C7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 регистрации договоров, заключаемых в рамках деятельности Отдела;</w:t>
      </w:r>
    </w:p>
    <w:p w:rsidR="00CD7F8E" w:rsidRPr="005E3AEB" w:rsidRDefault="00273C7A" w:rsidP="00273C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журналы передачи смен.</w:t>
      </w:r>
    </w:p>
    <w:p w:rsidR="006502B7" w:rsidRDefault="00A813C5" w:rsidP="006502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.3.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E448CB">
        <w:rPr>
          <w:rFonts w:ascii="Times New Roman" w:eastAsia="Calibri" w:hAnsi="Times New Roman" w:cs="Calibri"/>
          <w:sz w:val="28"/>
          <w:szCs w:val="28"/>
        </w:rPr>
        <w:t>По окончанию выполнения ремонтных работ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начальник О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тдела </w:t>
      </w:r>
      <w:proofErr w:type="gramStart"/>
      <w:r w:rsidR="00E448CB">
        <w:rPr>
          <w:rFonts w:ascii="Times New Roman" w:eastAsia="Calibri" w:hAnsi="Times New Roman" w:cs="Calibri"/>
          <w:sz w:val="28"/>
          <w:szCs w:val="28"/>
        </w:rPr>
        <w:t>пре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448CB">
        <w:rPr>
          <w:rFonts w:ascii="Times New Roman" w:eastAsia="Calibri" w:hAnsi="Times New Roman" w:cs="Calibri"/>
          <w:sz w:val="28"/>
          <w:szCs w:val="28"/>
        </w:rPr>
        <w:t>доставляет</w:t>
      </w:r>
      <w:proofErr w:type="gramEnd"/>
      <w:r w:rsidR="00E448CB">
        <w:rPr>
          <w:rFonts w:ascii="Times New Roman" w:eastAsia="Calibri" w:hAnsi="Times New Roman" w:cs="Calibri"/>
          <w:sz w:val="28"/>
          <w:szCs w:val="28"/>
        </w:rPr>
        <w:t xml:space="preserve"> директору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отчет о 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проделанной 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работе</w:t>
      </w:r>
      <w:r w:rsidR="00E448CB">
        <w:rPr>
          <w:rFonts w:ascii="Times New Roman" w:eastAsia="Calibri" w:hAnsi="Times New Roman" w:cs="Calibri"/>
          <w:sz w:val="28"/>
          <w:szCs w:val="28"/>
        </w:rPr>
        <w:t>.</w:t>
      </w:r>
    </w:p>
    <w:p w:rsidR="00CD2592" w:rsidRPr="006502B7" w:rsidRDefault="00A813C5" w:rsidP="006502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6502B7">
        <w:rPr>
          <w:rFonts w:ascii="Times New Roman" w:eastAsia="Calibri" w:hAnsi="Times New Roman" w:cs="Calibri"/>
          <w:b/>
          <w:sz w:val="28"/>
          <w:szCs w:val="28"/>
        </w:rPr>
        <w:t>.4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Годовой отчет, обобщающи</w:t>
      </w:r>
      <w:r w:rsidR="006502B7">
        <w:rPr>
          <w:rFonts w:ascii="Times New Roman" w:eastAsia="Calibri" w:hAnsi="Times New Roman" w:cs="Calibri"/>
          <w:sz w:val="28"/>
          <w:szCs w:val="28"/>
        </w:rPr>
        <w:t>й деятельность Отдела, предоста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вляется не позднее 20 декабря.</w:t>
      </w:r>
    </w:p>
    <w:sectPr w:rsidR="00CD2592" w:rsidRPr="006502B7" w:rsidSect="0054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6BE6"/>
    <w:rsid w:val="000A6204"/>
    <w:rsid w:val="002057CF"/>
    <w:rsid w:val="00273C7A"/>
    <w:rsid w:val="003F2B5B"/>
    <w:rsid w:val="005403B4"/>
    <w:rsid w:val="005E3AEB"/>
    <w:rsid w:val="006379EB"/>
    <w:rsid w:val="006502B7"/>
    <w:rsid w:val="00654677"/>
    <w:rsid w:val="008C73C9"/>
    <w:rsid w:val="00A813C5"/>
    <w:rsid w:val="00AC6ACC"/>
    <w:rsid w:val="00B05A34"/>
    <w:rsid w:val="00B05E4A"/>
    <w:rsid w:val="00B653CB"/>
    <w:rsid w:val="00C87D21"/>
    <w:rsid w:val="00CD2592"/>
    <w:rsid w:val="00CD7F8E"/>
    <w:rsid w:val="00DA0DD9"/>
    <w:rsid w:val="00DA3508"/>
    <w:rsid w:val="00E06BE6"/>
    <w:rsid w:val="00E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E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06BE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6B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2387-AD9B-4DE7-900F-C979722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СтаховичАП</dc:creator>
  <cp:keywords/>
  <dc:description/>
  <cp:lastModifiedBy>Пользователь Windows</cp:lastModifiedBy>
  <cp:revision>9</cp:revision>
  <dcterms:created xsi:type="dcterms:W3CDTF">2016-07-29T08:56:00Z</dcterms:created>
  <dcterms:modified xsi:type="dcterms:W3CDTF">2017-04-12T12:53:00Z</dcterms:modified>
</cp:coreProperties>
</file>