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50"/>
        <w:tblW w:w="15163" w:type="dxa"/>
        <w:tblLayout w:type="fixed"/>
        <w:tblLook w:val="04A0"/>
      </w:tblPr>
      <w:tblGrid>
        <w:gridCol w:w="1384"/>
        <w:gridCol w:w="1843"/>
        <w:gridCol w:w="2722"/>
        <w:gridCol w:w="2239"/>
        <w:gridCol w:w="3544"/>
        <w:gridCol w:w="3431"/>
      </w:tblGrid>
      <w:tr w:rsidR="00055852" w:rsidRPr="00731E8D" w:rsidTr="00055852">
        <w:trPr>
          <w:trHeight w:val="195"/>
        </w:trPr>
        <w:tc>
          <w:tcPr>
            <w:tcW w:w="1516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55852" w:rsidRDefault="00055852" w:rsidP="0005585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5585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работы клуб</w:t>
            </w:r>
            <w:r w:rsidRPr="00055852">
              <w:rPr>
                <w:rFonts w:ascii="Times New Roman" w:hAnsi="Times New Roman" w:cs="Times New Roman"/>
                <w:b/>
                <w:sz w:val="32"/>
                <w:szCs w:val="28"/>
              </w:rPr>
              <w:t>а замещающих семей на 2016/17 учебный год</w:t>
            </w:r>
          </w:p>
          <w:p w:rsidR="00055852" w:rsidRPr="00055852" w:rsidRDefault="00055852" w:rsidP="0005585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58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Центральный округ</w:t>
            </w:r>
          </w:p>
        </w:tc>
      </w:tr>
      <w:tr w:rsidR="00055852" w:rsidRPr="00731E8D" w:rsidTr="00055852">
        <w:trPr>
          <w:trHeight w:val="435"/>
        </w:trPr>
        <w:tc>
          <w:tcPr>
            <w:tcW w:w="1384" w:type="dxa"/>
            <w:vAlign w:val="center"/>
          </w:tcPr>
          <w:p w:rsidR="00055852" w:rsidRDefault="00055852" w:rsidP="00055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A1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055852" w:rsidRPr="00CA6A1C" w:rsidRDefault="00055852" w:rsidP="00055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A1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722" w:type="dxa"/>
            <w:vAlign w:val="center"/>
          </w:tcPr>
          <w:p w:rsidR="00055852" w:rsidRPr="00CA6A1C" w:rsidRDefault="00055852" w:rsidP="00055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A1C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2239" w:type="dxa"/>
            <w:vAlign w:val="center"/>
          </w:tcPr>
          <w:p w:rsidR="00055852" w:rsidRPr="00CA6A1C" w:rsidRDefault="00055852" w:rsidP="00055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A1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44" w:type="dxa"/>
            <w:vAlign w:val="center"/>
          </w:tcPr>
          <w:p w:rsidR="00055852" w:rsidRPr="00CA6A1C" w:rsidRDefault="00055852" w:rsidP="00055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3431" w:type="dxa"/>
            <w:vAlign w:val="center"/>
          </w:tcPr>
          <w:p w:rsidR="00055852" w:rsidRPr="00CA6A1C" w:rsidRDefault="00055852" w:rsidP="00055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A1C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Выступающие</w:t>
            </w:r>
          </w:p>
        </w:tc>
      </w:tr>
      <w:tr w:rsidR="00055852" w:rsidRPr="00731E8D" w:rsidTr="00055852">
        <w:tc>
          <w:tcPr>
            <w:tcW w:w="1384" w:type="dxa"/>
          </w:tcPr>
          <w:p w:rsidR="00055852" w:rsidRPr="003724B1" w:rsidRDefault="00055852" w:rsidP="000558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24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1">
              <w:rPr>
                <w:rFonts w:ascii="Times New Roman" w:hAnsi="Times New Roman" w:cs="Times New Roman"/>
                <w:sz w:val="24"/>
                <w:szCs w:val="24"/>
              </w:rPr>
              <w:t>МКУ Центр «Созвездие»</w:t>
            </w:r>
          </w:p>
        </w:tc>
        <w:tc>
          <w:tcPr>
            <w:tcW w:w="2722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239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обучения детей с ОВЗ</w:t>
            </w:r>
          </w:p>
        </w:tc>
        <w:tc>
          <w:tcPr>
            <w:tcW w:w="3544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условия образовательного пространства для детей с ОВЗ</w:t>
            </w:r>
            <w:bookmarkStart w:id="0" w:name="_GoBack"/>
            <w:bookmarkEnd w:id="0"/>
          </w:p>
        </w:tc>
        <w:tc>
          <w:tcPr>
            <w:tcW w:w="3431" w:type="dxa"/>
          </w:tcPr>
          <w:p w:rsidR="00055852" w:rsidRPr="004B05AA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AA">
              <w:rPr>
                <w:rFonts w:ascii="Times New Roman" w:hAnsi="Times New Roman" w:cs="Times New Roman"/>
                <w:sz w:val="24"/>
                <w:szCs w:val="24"/>
              </w:rPr>
              <w:t>Елисеева Надежда Геннадьевна,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5AA">
              <w:rPr>
                <w:rFonts w:ascii="Times New Roman" w:hAnsi="Times New Roman" w:cs="Times New Roman"/>
                <w:sz w:val="24"/>
                <w:szCs w:val="24"/>
              </w:rPr>
              <w:t>логопед-дефектолог</w:t>
            </w:r>
          </w:p>
        </w:tc>
      </w:tr>
      <w:tr w:rsidR="00055852" w:rsidRPr="00731E8D" w:rsidTr="00055852">
        <w:trPr>
          <w:trHeight w:val="488"/>
        </w:trPr>
        <w:tc>
          <w:tcPr>
            <w:tcW w:w="1384" w:type="dxa"/>
            <w:vMerge w:val="restart"/>
          </w:tcPr>
          <w:p w:rsidR="00055852" w:rsidRPr="003724B1" w:rsidRDefault="00055852" w:rsidP="000558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24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договорен. С отделом опеки Центрального округа</w:t>
            </w:r>
          </w:p>
        </w:tc>
        <w:tc>
          <w:tcPr>
            <w:tcW w:w="2722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39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психолого-педагогического сопровождения </w:t>
            </w:r>
            <w:r w:rsidRPr="00873B71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3544" w:type="dxa"/>
          </w:tcPr>
          <w:p w:rsidR="00055852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у</w:t>
            </w:r>
            <w:r w:rsidRPr="00873B71">
              <w:rPr>
                <w:rFonts w:ascii="Times New Roman" w:hAnsi="Times New Roman" w:cs="Times New Roman"/>
                <w:sz w:val="24"/>
                <w:szCs w:val="24"/>
              </w:rPr>
              <w:t>слуги, формы работы с семьей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консультирование </w:t>
            </w:r>
            <w:r w:rsidRPr="00873B71">
              <w:rPr>
                <w:rFonts w:ascii="Times New Roman" w:hAnsi="Times New Roman" w:cs="Times New Roman"/>
                <w:sz w:val="24"/>
                <w:szCs w:val="24"/>
              </w:rPr>
              <w:t>родителей по запросу</w:t>
            </w:r>
          </w:p>
        </w:tc>
        <w:tc>
          <w:tcPr>
            <w:tcW w:w="3431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1">
              <w:rPr>
                <w:rFonts w:ascii="Times New Roman" w:hAnsi="Times New Roman" w:cs="Times New Roman"/>
                <w:sz w:val="24"/>
                <w:szCs w:val="24"/>
              </w:rPr>
              <w:t>Специалисты службы сопровождения МКУ Центр</w:t>
            </w:r>
            <w:r w:rsidR="0007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B71"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«Созвездие»</w:t>
            </w:r>
          </w:p>
        </w:tc>
      </w:tr>
      <w:tr w:rsidR="00055852" w:rsidRPr="00731E8D" w:rsidTr="00055852">
        <w:trPr>
          <w:trHeight w:val="810"/>
        </w:trPr>
        <w:tc>
          <w:tcPr>
            <w:tcW w:w="1384" w:type="dxa"/>
            <w:vMerge/>
          </w:tcPr>
          <w:p w:rsidR="00055852" w:rsidRPr="003724B1" w:rsidRDefault="00055852" w:rsidP="000558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1">
              <w:rPr>
                <w:rFonts w:ascii="Times New Roman" w:hAnsi="Times New Roman" w:cs="Times New Roman"/>
                <w:sz w:val="24"/>
                <w:szCs w:val="24"/>
              </w:rPr>
              <w:t>МКУ Центр «Созвездие»</w:t>
            </w:r>
          </w:p>
        </w:tc>
        <w:tc>
          <w:tcPr>
            <w:tcW w:w="2722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239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 родители вместе</w:t>
            </w:r>
          </w:p>
        </w:tc>
        <w:tc>
          <w:tcPr>
            <w:tcW w:w="3544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а</w:t>
            </w:r>
            <w:r w:rsidRPr="00873B71">
              <w:rPr>
                <w:rFonts w:ascii="Times New Roman" w:hAnsi="Times New Roman" w:cs="Times New Roman"/>
                <w:sz w:val="24"/>
                <w:szCs w:val="24"/>
              </w:rPr>
              <w:t>даптация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 к обучению в школе. Причины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 Профилактика и коррекция;</w:t>
            </w:r>
          </w:p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эффективное с</w:t>
            </w:r>
            <w:r w:rsidRPr="00873B71">
              <w:rPr>
                <w:rFonts w:ascii="Times New Roman" w:hAnsi="Times New Roman" w:cs="Times New Roman"/>
                <w:sz w:val="24"/>
                <w:szCs w:val="24"/>
              </w:rPr>
              <w:t>отрудничество замещающих семей с образовательными учреждениями</w:t>
            </w:r>
          </w:p>
        </w:tc>
        <w:tc>
          <w:tcPr>
            <w:tcW w:w="3431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AA">
              <w:rPr>
                <w:rFonts w:ascii="Times New Roman" w:hAnsi="Times New Roman" w:cs="Times New Roman"/>
                <w:sz w:val="24"/>
                <w:szCs w:val="24"/>
              </w:rPr>
              <w:t>Лаврентьева Зоя Ивановна, доктор педагогических наук,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педагогики и психологии ИИГСО НГПУ</w:t>
            </w:r>
          </w:p>
        </w:tc>
      </w:tr>
      <w:tr w:rsidR="00055852" w:rsidRPr="00731E8D" w:rsidTr="00055852">
        <w:tc>
          <w:tcPr>
            <w:tcW w:w="1384" w:type="dxa"/>
          </w:tcPr>
          <w:p w:rsidR="00055852" w:rsidRPr="003724B1" w:rsidRDefault="00055852" w:rsidP="000558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24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1">
              <w:rPr>
                <w:rFonts w:ascii="Times New Roman" w:hAnsi="Times New Roman" w:cs="Times New Roman"/>
                <w:sz w:val="24"/>
                <w:szCs w:val="24"/>
              </w:rPr>
              <w:t>МКУ Центр «Созвездие»</w:t>
            </w:r>
          </w:p>
        </w:tc>
        <w:tc>
          <w:tcPr>
            <w:tcW w:w="2722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2239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B1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724B1">
              <w:rPr>
                <w:rFonts w:ascii="Times New Roman" w:hAnsi="Times New Roman" w:cs="Times New Roman"/>
                <w:sz w:val="24"/>
                <w:szCs w:val="24"/>
              </w:rPr>
              <w:t>семейный праздник</w:t>
            </w:r>
          </w:p>
        </w:tc>
        <w:tc>
          <w:tcPr>
            <w:tcW w:w="3544" w:type="dxa"/>
          </w:tcPr>
          <w:p w:rsidR="00055852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роль традиций в жизни человека;</w:t>
            </w:r>
          </w:p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AA">
              <w:rPr>
                <w:rFonts w:ascii="Times New Roman" w:hAnsi="Times New Roman" w:cs="Times New Roman"/>
                <w:sz w:val="24"/>
                <w:szCs w:val="24"/>
              </w:rPr>
              <w:t>- изготовление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поделок</w:t>
            </w:r>
          </w:p>
        </w:tc>
        <w:tc>
          <w:tcPr>
            <w:tcW w:w="3431" w:type="dxa"/>
          </w:tcPr>
          <w:p w:rsidR="00055852" w:rsidRPr="004B05AA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AA">
              <w:rPr>
                <w:rFonts w:ascii="Times New Roman" w:hAnsi="Times New Roman" w:cs="Times New Roman"/>
                <w:sz w:val="24"/>
                <w:szCs w:val="24"/>
              </w:rPr>
              <w:t>Киселева Софья Владимировна,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AA">
              <w:rPr>
                <w:rFonts w:ascii="Times New Roman" w:hAnsi="Times New Roman" w:cs="Times New Roman"/>
                <w:sz w:val="24"/>
                <w:szCs w:val="24"/>
              </w:rPr>
              <w:t>Панарина Юлия Александровна, педагог дополнительного образования</w:t>
            </w:r>
          </w:p>
        </w:tc>
      </w:tr>
      <w:tr w:rsidR="00055852" w:rsidRPr="00731E8D" w:rsidTr="00055852">
        <w:tc>
          <w:tcPr>
            <w:tcW w:w="1384" w:type="dxa"/>
          </w:tcPr>
          <w:p w:rsidR="00055852" w:rsidRPr="003724B1" w:rsidRDefault="00055852" w:rsidP="000558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24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Январь </w:t>
            </w:r>
          </w:p>
        </w:tc>
        <w:tc>
          <w:tcPr>
            <w:tcW w:w="1843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1">
              <w:rPr>
                <w:rFonts w:ascii="Times New Roman" w:hAnsi="Times New Roman" w:cs="Times New Roman"/>
                <w:sz w:val="24"/>
                <w:szCs w:val="24"/>
              </w:rPr>
              <w:t>МКУ Центр «Созвездие»</w:t>
            </w:r>
          </w:p>
        </w:tc>
        <w:tc>
          <w:tcPr>
            <w:tcW w:w="2722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39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жилищных и имущественных прав несовершеннолетних. Гарантии и льготы</w:t>
            </w:r>
          </w:p>
        </w:tc>
        <w:tc>
          <w:tcPr>
            <w:tcW w:w="3544" w:type="dxa"/>
          </w:tcPr>
          <w:p w:rsidR="00055852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законодательство РФ в сфере защиты прав детей-сирот и детей, оставшихся без попечения родителей;</w:t>
            </w:r>
          </w:p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консультирование по запросу</w:t>
            </w:r>
          </w:p>
        </w:tc>
        <w:tc>
          <w:tcPr>
            <w:tcW w:w="3431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852"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 w:rsidRPr="00055852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юрисконсульт</w:t>
            </w:r>
          </w:p>
        </w:tc>
      </w:tr>
      <w:tr w:rsidR="00055852" w:rsidRPr="00731E8D" w:rsidTr="00055852">
        <w:tc>
          <w:tcPr>
            <w:tcW w:w="1384" w:type="dxa"/>
          </w:tcPr>
          <w:p w:rsidR="00055852" w:rsidRPr="003724B1" w:rsidRDefault="00055852" w:rsidP="000558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24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Февраль </w:t>
            </w:r>
          </w:p>
        </w:tc>
        <w:tc>
          <w:tcPr>
            <w:tcW w:w="1843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1">
              <w:rPr>
                <w:rFonts w:ascii="Times New Roman" w:hAnsi="Times New Roman" w:cs="Times New Roman"/>
                <w:sz w:val="24"/>
                <w:szCs w:val="24"/>
              </w:rPr>
              <w:t>МКУ Центр «Созвездие»</w:t>
            </w:r>
          </w:p>
        </w:tc>
        <w:tc>
          <w:tcPr>
            <w:tcW w:w="2722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239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семейного воспитания</w:t>
            </w:r>
          </w:p>
        </w:tc>
        <w:tc>
          <w:tcPr>
            <w:tcW w:w="3544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психолого-педагогические компетенции родителей в вопросах воспитания и развития детей</w:t>
            </w:r>
          </w:p>
        </w:tc>
        <w:tc>
          <w:tcPr>
            <w:tcW w:w="3431" w:type="dxa"/>
          </w:tcPr>
          <w:p w:rsidR="00055852" w:rsidRPr="00055852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852">
              <w:rPr>
                <w:rFonts w:ascii="Times New Roman" w:hAnsi="Times New Roman" w:cs="Times New Roman"/>
                <w:sz w:val="24"/>
                <w:szCs w:val="24"/>
              </w:rPr>
              <w:t>Шалягина</w:t>
            </w:r>
            <w:proofErr w:type="spellEnd"/>
            <w:r w:rsidRPr="00055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852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055852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Алексеевна, психолог</w:t>
            </w:r>
          </w:p>
        </w:tc>
      </w:tr>
      <w:tr w:rsidR="00055852" w:rsidRPr="00731E8D" w:rsidTr="00055852">
        <w:tc>
          <w:tcPr>
            <w:tcW w:w="1384" w:type="dxa"/>
          </w:tcPr>
          <w:p w:rsidR="00055852" w:rsidRPr="003724B1" w:rsidRDefault="00055852" w:rsidP="000558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24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43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1">
              <w:rPr>
                <w:rFonts w:ascii="Times New Roman" w:hAnsi="Times New Roman" w:cs="Times New Roman"/>
                <w:sz w:val="24"/>
                <w:szCs w:val="24"/>
              </w:rPr>
              <w:t>МКУ Центр «Созвездие»</w:t>
            </w:r>
          </w:p>
        </w:tc>
        <w:tc>
          <w:tcPr>
            <w:tcW w:w="2722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родителей и подростков</w:t>
            </w:r>
          </w:p>
        </w:tc>
        <w:tc>
          <w:tcPr>
            <w:tcW w:w="2239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понимаем друг друга</w:t>
            </w:r>
          </w:p>
        </w:tc>
        <w:tc>
          <w:tcPr>
            <w:tcW w:w="3544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повышение уровня знаний замещающих родителей об особенностях подросткового возраста: как разговаривать, как понять, как сохранить хорошие отношения</w:t>
            </w:r>
          </w:p>
        </w:tc>
        <w:tc>
          <w:tcPr>
            <w:tcW w:w="3431" w:type="dxa"/>
          </w:tcPr>
          <w:p w:rsidR="00055852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852">
              <w:rPr>
                <w:rFonts w:ascii="Times New Roman" w:hAnsi="Times New Roman" w:cs="Times New Roman"/>
                <w:sz w:val="24"/>
                <w:szCs w:val="24"/>
              </w:rPr>
              <w:t>Баликоева</w:t>
            </w:r>
            <w:proofErr w:type="spellEnd"/>
            <w:r w:rsidRPr="00055852">
              <w:rPr>
                <w:rFonts w:ascii="Times New Roman" w:hAnsi="Times New Roman" w:cs="Times New Roman"/>
                <w:sz w:val="24"/>
                <w:szCs w:val="24"/>
              </w:rPr>
              <w:t xml:space="preserve"> Зарина Владимировна,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психотерапевт;</w:t>
            </w:r>
          </w:p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52">
              <w:rPr>
                <w:rFonts w:ascii="Times New Roman" w:hAnsi="Times New Roman" w:cs="Times New Roman"/>
                <w:sz w:val="24"/>
                <w:szCs w:val="24"/>
              </w:rPr>
              <w:t>Николаенко Ирина Вячеславовна, психолог</w:t>
            </w:r>
          </w:p>
        </w:tc>
      </w:tr>
      <w:tr w:rsidR="00055852" w:rsidRPr="00731E8D" w:rsidTr="00055852">
        <w:tc>
          <w:tcPr>
            <w:tcW w:w="1384" w:type="dxa"/>
          </w:tcPr>
          <w:p w:rsidR="00055852" w:rsidRPr="003724B1" w:rsidRDefault="00055852" w:rsidP="000558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24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1">
              <w:rPr>
                <w:rFonts w:ascii="Times New Roman" w:hAnsi="Times New Roman" w:cs="Times New Roman"/>
                <w:sz w:val="24"/>
                <w:szCs w:val="24"/>
              </w:rPr>
              <w:t>МКУ Центр «Созвездие»</w:t>
            </w:r>
          </w:p>
        </w:tc>
        <w:tc>
          <w:tcPr>
            <w:tcW w:w="2722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239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«Книга жизни» – как инструмент помощи ребенка понять себя</w:t>
            </w:r>
          </w:p>
        </w:tc>
        <w:tc>
          <w:tcPr>
            <w:tcW w:w="3544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работа с прошлым ребенка, помощь в формировании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самоидентичности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3431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52">
              <w:rPr>
                <w:rFonts w:ascii="Times New Roman" w:hAnsi="Times New Roman" w:cs="Times New Roman"/>
                <w:sz w:val="24"/>
                <w:szCs w:val="24"/>
              </w:rPr>
              <w:t>Николаенко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852">
              <w:rPr>
                <w:rFonts w:ascii="Times New Roman" w:hAnsi="Times New Roman" w:cs="Times New Roman"/>
                <w:sz w:val="24"/>
                <w:szCs w:val="24"/>
              </w:rPr>
              <w:t>Вячеславовна,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055852" w:rsidRPr="00731E8D" w:rsidTr="00055852">
        <w:tc>
          <w:tcPr>
            <w:tcW w:w="1384" w:type="dxa"/>
          </w:tcPr>
          <w:p w:rsidR="00055852" w:rsidRPr="003724B1" w:rsidRDefault="00055852" w:rsidP="000558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24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1">
              <w:rPr>
                <w:rFonts w:ascii="Times New Roman" w:hAnsi="Times New Roman" w:cs="Times New Roman"/>
                <w:sz w:val="24"/>
                <w:szCs w:val="24"/>
              </w:rPr>
              <w:t>МКУ Центр «Созвездие»</w:t>
            </w:r>
          </w:p>
        </w:tc>
        <w:tc>
          <w:tcPr>
            <w:tcW w:w="2722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239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Дитя двух семей</w:t>
            </w:r>
          </w:p>
        </w:tc>
        <w:tc>
          <w:tcPr>
            <w:tcW w:w="3544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значение кровной семьи в жизни ребенка, регуляция отношений между кровной и приемной семьей</w:t>
            </w:r>
          </w:p>
        </w:tc>
        <w:tc>
          <w:tcPr>
            <w:tcW w:w="3431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52">
              <w:rPr>
                <w:rFonts w:ascii="Times New Roman" w:hAnsi="Times New Roman" w:cs="Times New Roman"/>
                <w:sz w:val="24"/>
                <w:szCs w:val="24"/>
              </w:rPr>
              <w:t>Киселева Софья Владимировна,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055852" w:rsidRPr="00731E8D" w:rsidTr="00071977">
        <w:tc>
          <w:tcPr>
            <w:tcW w:w="15163" w:type="dxa"/>
            <w:gridSpan w:val="6"/>
            <w:tcBorders>
              <w:left w:val="nil"/>
              <w:right w:val="nil"/>
            </w:tcBorders>
          </w:tcPr>
          <w:p w:rsidR="00071977" w:rsidRPr="00071977" w:rsidRDefault="00071977" w:rsidP="00071977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055852" w:rsidRPr="00055852" w:rsidRDefault="00055852" w:rsidP="0005585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055852">
              <w:rPr>
                <w:rFonts w:ascii="Times New Roman" w:hAnsi="Times New Roman" w:cs="Times New Roman"/>
                <w:b/>
                <w:sz w:val="28"/>
                <w:szCs w:val="36"/>
                <w:u w:val="single"/>
              </w:rPr>
              <w:t>Советский район</w:t>
            </w:r>
          </w:p>
        </w:tc>
      </w:tr>
      <w:tr w:rsidR="00055852" w:rsidRPr="00731E8D" w:rsidTr="00071977">
        <w:tc>
          <w:tcPr>
            <w:tcW w:w="1384" w:type="dxa"/>
          </w:tcPr>
          <w:p w:rsidR="00055852" w:rsidRPr="00F70E3F" w:rsidRDefault="00055852" w:rsidP="000558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E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055852" w:rsidRPr="00873B71" w:rsidRDefault="00071977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договорен. С отделом опеки Советского района</w:t>
            </w:r>
          </w:p>
        </w:tc>
        <w:tc>
          <w:tcPr>
            <w:tcW w:w="2722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2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39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2D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 замещающих семей</w:t>
            </w:r>
          </w:p>
        </w:tc>
        <w:tc>
          <w:tcPr>
            <w:tcW w:w="3544" w:type="dxa"/>
          </w:tcPr>
          <w:p w:rsidR="00071977" w:rsidRDefault="00071977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у</w:t>
            </w:r>
            <w:r w:rsidR="00055852" w:rsidRPr="006A582D">
              <w:rPr>
                <w:rFonts w:ascii="Times New Roman" w:hAnsi="Times New Roman" w:cs="Times New Roman"/>
                <w:sz w:val="24"/>
                <w:szCs w:val="24"/>
              </w:rPr>
              <w:t>слуги, формы работы с семьей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5852" w:rsidRPr="00873B71" w:rsidRDefault="00071977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</w:t>
            </w:r>
            <w:r w:rsidR="00055852" w:rsidRPr="006A582D">
              <w:rPr>
                <w:rFonts w:ascii="Times New Roman" w:hAnsi="Times New Roman" w:cs="Times New Roman"/>
                <w:sz w:val="24"/>
                <w:szCs w:val="24"/>
              </w:rPr>
              <w:t>онсультирование  родителей по запросу</w:t>
            </w:r>
          </w:p>
        </w:tc>
        <w:tc>
          <w:tcPr>
            <w:tcW w:w="3431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2D">
              <w:rPr>
                <w:rFonts w:ascii="Times New Roman" w:hAnsi="Times New Roman" w:cs="Times New Roman"/>
                <w:sz w:val="24"/>
                <w:szCs w:val="24"/>
              </w:rPr>
              <w:t>Специалисты службы сопровождения МКУ Центр</w:t>
            </w:r>
            <w:r w:rsidR="0007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82D"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«Созвездие».</w:t>
            </w:r>
          </w:p>
        </w:tc>
      </w:tr>
      <w:tr w:rsidR="00071977" w:rsidRPr="00731E8D" w:rsidTr="00071977">
        <w:tc>
          <w:tcPr>
            <w:tcW w:w="1384" w:type="dxa"/>
          </w:tcPr>
          <w:p w:rsidR="00071977" w:rsidRPr="00F70E3F" w:rsidRDefault="00071977" w:rsidP="000719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E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071977" w:rsidRPr="00873B71" w:rsidRDefault="00071977" w:rsidP="0007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договорен. С отделом опеки Советского района</w:t>
            </w:r>
          </w:p>
        </w:tc>
        <w:tc>
          <w:tcPr>
            <w:tcW w:w="2722" w:type="dxa"/>
          </w:tcPr>
          <w:p w:rsidR="00071977" w:rsidRPr="00873B71" w:rsidRDefault="00071977" w:rsidP="0007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239" w:type="dxa"/>
          </w:tcPr>
          <w:p w:rsidR="00071977" w:rsidRPr="00873B71" w:rsidRDefault="00071977" w:rsidP="0007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 родители вместе</w:t>
            </w:r>
          </w:p>
        </w:tc>
        <w:tc>
          <w:tcPr>
            <w:tcW w:w="3544" w:type="dxa"/>
          </w:tcPr>
          <w:p w:rsidR="00071977" w:rsidRDefault="00071977" w:rsidP="0007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а</w:t>
            </w:r>
            <w:r w:rsidRPr="00873B71">
              <w:rPr>
                <w:rFonts w:ascii="Times New Roman" w:hAnsi="Times New Roman" w:cs="Times New Roman"/>
                <w:sz w:val="24"/>
                <w:szCs w:val="24"/>
              </w:rPr>
              <w:t>даптация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 к обучению в школе. Причины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 Профилактика и коррекция;</w:t>
            </w:r>
          </w:p>
          <w:p w:rsidR="00071977" w:rsidRPr="00873B71" w:rsidRDefault="00071977" w:rsidP="0007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эффективное с</w:t>
            </w:r>
            <w:r w:rsidRPr="00873B71">
              <w:rPr>
                <w:rFonts w:ascii="Times New Roman" w:hAnsi="Times New Roman" w:cs="Times New Roman"/>
                <w:sz w:val="24"/>
                <w:szCs w:val="24"/>
              </w:rPr>
              <w:t>отрудничество замещающих семей с образовательными учреждениями</w:t>
            </w:r>
          </w:p>
        </w:tc>
        <w:tc>
          <w:tcPr>
            <w:tcW w:w="3431" w:type="dxa"/>
          </w:tcPr>
          <w:p w:rsidR="00071977" w:rsidRPr="00873B71" w:rsidRDefault="00071977" w:rsidP="0007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AA">
              <w:rPr>
                <w:rFonts w:ascii="Times New Roman" w:hAnsi="Times New Roman" w:cs="Times New Roman"/>
                <w:sz w:val="24"/>
                <w:szCs w:val="24"/>
              </w:rPr>
              <w:t>Лаврентьева Зоя Ивановна, доктор педагогических наук,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педагогики и психологии ИИГСО НГПУ</w:t>
            </w:r>
          </w:p>
        </w:tc>
      </w:tr>
      <w:tr w:rsidR="00071977" w:rsidRPr="00731E8D" w:rsidTr="00071977">
        <w:tc>
          <w:tcPr>
            <w:tcW w:w="1384" w:type="dxa"/>
          </w:tcPr>
          <w:p w:rsidR="00071977" w:rsidRPr="00F70E3F" w:rsidRDefault="00071977" w:rsidP="000719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E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071977" w:rsidRPr="00873B71" w:rsidRDefault="00071977" w:rsidP="0007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договорен. С отделом опеки Советского района</w:t>
            </w:r>
          </w:p>
        </w:tc>
        <w:tc>
          <w:tcPr>
            <w:tcW w:w="2722" w:type="dxa"/>
          </w:tcPr>
          <w:p w:rsidR="00071977" w:rsidRPr="00873B71" w:rsidRDefault="00071977" w:rsidP="0007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239" w:type="dxa"/>
          </w:tcPr>
          <w:p w:rsidR="00071977" w:rsidRPr="00873B71" w:rsidRDefault="00071977" w:rsidP="0007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замещающих родителей по юридическим, социальным,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психологическим вопросам</w:t>
            </w:r>
          </w:p>
        </w:tc>
        <w:tc>
          <w:tcPr>
            <w:tcW w:w="3544" w:type="dxa"/>
          </w:tcPr>
          <w:p w:rsidR="00071977" w:rsidRPr="00873B71" w:rsidRDefault="00071977" w:rsidP="0007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3431" w:type="dxa"/>
          </w:tcPr>
          <w:p w:rsidR="00071977" w:rsidRPr="00873B71" w:rsidRDefault="00071977" w:rsidP="0007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B4">
              <w:rPr>
                <w:rFonts w:ascii="Times New Roman" w:hAnsi="Times New Roman" w:cs="Times New Roman"/>
                <w:sz w:val="24"/>
                <w:szCs w:val="24"/>
              </w:rPr>
              <w:t>Специалисты службы сопровождения МКУ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54B4"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«Созвездие».</w:t>
            </w:r>
          </w:p>
        </w:tc>
      </w:tr>
      <w:tr w:rsidR="00071977" w:rsidRPr="00731E8D" w:rsidTr="00071977">
        <w:tc>
          <w:tcPr>
            <w:tcW w:w="15163" w:type="dxa"/>
            <w:gridSpan w:val="6"/>
            <w:tcBorders>
              <w:left w:val="nil"/>
              <w:right w:val="nil"/>
            </w:tcBorders>
          </w:tcPr>
          <w:p w:rsidR="00071977" w:rsidRPr="00071977" w:rsidRDefault="00071977" w:rsidP="00071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977" w:rsidRPr="00071977" w:rsidRDefault="00071977" w:rsidP="0007197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19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Первомайский район</w:t>
            </w:r>
          </w:p>
        </w:tc>
      </w:tr>
      <w:tr w:rsidR="00071977" w:rsidRPr="00731E8D" w:rsidTr="00071977">
        <w:tc>
          <w:tcPr>
            <w:tcW w:w="1384" w:type="dxa"/>
          </w:tcPr>
          <w:p w:rsidR="00071977" w:rsidRPr="00F70E3F" w:rsidRDefault="00071977" w:rsidP="000719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E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оябрь</w:t>
            </w:r>
          </w:p>
        </w:tc>
        <w:tc>
          <w:tcPr>
            <w:tcW w:w="1843" w:type="dxa"/>
          </w:tcPr>
          <w:p w:rsidR="00071977" w:rsidRPr="00873B71" w:rsidRDefault="00071977" w:rsidP="0007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договорен. С отделом опеки Первомайского района</w:t>
            </w:r>
          </w:p>
        </w:tc>
        <w:tc>
          <w:tcPr>
            <w:tcW w:w="2722" w:type="dxa"/>
          </w:tcPr>
          <w:p w:rsidR="00071977" w:rsidRPr="00873B71" w:rsidRDefault="00071977" w:rsidP="0007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2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39" w:type="dxa"/>
          </w:tcPr>
          <w:p w:rsidR="00071977" w:rsidRPr="00873B71" w:rsidRDefault="00071977" w:rsidP="0007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2D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 замещающих семей</w:t>
            </w:r>
          </w:p>
        </w:tc>
        <w:tc>
          <w:tcPr>
            <w:tcW w:w="3544" w:type="dxa"/>
          </w:tcPr>
          <w:p w:rsidR="00071977" w:rsidRDefault="00071977" w:rsidP="0007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у</w:t>
            </w:r>
            <w:r w:rsidRPr="006A582D">
              <w:rPr>
                <w:rFonts w:ascii="Times New Roman" w:hAnsi="Times New Roman" w:cs="Times New Roman"/>
                <w:sz w:val="24"/>
                <w:szCs w:val="24"/>
              </w:rPr>
              <w:t>слуги, формы работы с семьей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1977" w:rsidRPr="00873B71" w:rsidRDefault="00071977" w:rsidP="0007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</w:t>
            </w:r>
            <w:r w:rsidRPr="006A582D">
              <w:rPr>
                <w:rFonts w:ascii="Times New Roman" w:hAnsi="Times New Roman" w:cs="Times New Roman"/>
                <w:sz w:val="24"/>
                <w:szCs w:val="24"/>
              </w:rPr>
              <w:t>онсультирование  родителей по запросу</w:t>
            </w:r>
          </w:p>
        </w:tc>
        <w:tc>
          <w:tcPr>
            <w:tcW w:w="3431" w:type="dxa"/>
          </w:tcPr>
          <w:p w:rsidR="00071977" w:rsidRPr="00873B71" w:rsidRDefault="00071977" w:rsidP="0007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2D">
              <w:rPr>
                <w:rFonts w:ascii="Times New Roman" w:hAnsi="Times New Roman" w:cs="Times New Roman"/>
                <w:sz w:val="24"/>
                <w:szCs w:val="24"/>
              </w:rPr>
              <w:t>Специалисты службы сопровождения МКУ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82D"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«Созвездие».</w:t>
            </w:r>
          </w:p>
        </w:tc>
      </w:tr>
      <w:tr w:rsidR="00071977" w:rsidRPr="00731E8D" w:rsidTr="00071977">
        <w:tc>
          <w:tcPr>
            <w:tcW w:w="1384" w:type="dxa"/>
          </w:tcPr>
          <w:p w:rsidR="00071977" w:rsidRPr="00F70E3F" w:rsidRDefault="00071977" w:rsidP="000719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E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071977" w:rsidRPr="00873B71" w:rsidRDefault="00071977" w:rsidP="0007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договорен. С отделом опеки Первомайского района</w:t>
            </w:r>
          </w:p>
        </w:tc>
        <w:tc>
          <w:tcPr>
            <w:tcW w:w="2722" w:type="dxa"/>
          </w:tcPr>
          <w:p w:rsidR="00071977" w:rsidRPr="00873B71" w:rsidRDefault="00071977" w:rsidP="0007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39" w:type="dxa"/>
          </w:tcPr>
          <w:p w:rsidR="00071977" w:rsidRPr="00873B71" w:rsidRDefault="00071977" w:rsidP="0007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Дитя двух семей</w:t>
            </w:r>
          </w:p>
        </w:tc>
        <w:tc>
          <w:tcPr>
            <w:tcW w:w="3544" w:type="dxa"/>
          </w:tcPr>
          <w:p w:rsidR="00071977" w:rsidRPr="00873B71" w:rsidRDefault="00071977" w:rsidP="0007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значение кровной семьи в жизни ребенка, регуляция отношений между кровной и приемной семьей</w:t>
            </w:r>
          </w:p>
        </w:tc>
        <w:tc>
          <w:tcPr>
            <w:tcW w:w="3431" w:type="dxa"/>
          </w:tcPr>
          <w:p w:rsidR="00071977" w:rsidRPr="00873B71" w:rsidRDefault="00071977" w:rsidP="0007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77">
              <w:rPr>
                <w:rFonts w:ascii="Times New Roman" w:hAnsi="Times New Roman" w:cs="Times New Roman"/>
                <w:sz w:val="24"/>
                <w:szCs w:val="24"/>
              </w:rPr>
              <w:t>Киселева Софья Владимировна,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071977" w:rsidRPr="00731E8D" w:rsidTr="00071977">
        <w:tc>
          <w:tcPr>
            <w:tcW w:w="1384" w:type="dxa"/>
          </w:tcPr>
          <w:p w:rsidR="00071977" w:rsidRPr="00F70E3F" w:rsidRDefault="00071977" w:rsidP="000719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071977" w:rsidRPr="00873B71" w:rsidRDefault="00071977" w:rsidP="0007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договорен. С отделом опеки Первомайского района</w:t>
            </w:r>
          </w:p>
        </w:tc>
        <w:tc>
          <w:tcPr>
            <w:tcW w:w="2722" w:type="dxa"/>
          </w:tcPr>
          <w:p w:rsidR="00071977" w:rsidRPr="00873B71" w:rsidRDefault="00071977" w:rsidP="0007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39" w:type="dxa"/>
          </w:tcPr>
          <w:p w:rsidR="00071977" w:rsidRPr="00873B71" w:rsidRDefault="00071977" w:rsidP="0007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понимаем друг друга</w:t>
            </w:r>
          </w:p>
        </w:tc>
        <w:tc>
          <w:tcPr>
            <w:tcW w:w="3544" w:type="dxa"/>
          </w:tcPr>
          <w:p w:rsidR="00071977" w:rsidRPr="00873B71" w:rsidRDefault="00071977" w:rsidP="0007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повышение уровня знаний замещающих родителей об особенностях подросткового возраста: как разговаривать, как понять, как сохранить хорошие отношения.</w:t>
            </w:r>
          </w:p>
        </w:tc>
        <w:tc>
          <w:tcPr>
            <w:tcW w:w="3431" w:type="dxa"/>
          </w:tcPr>
          <w:p w:rsidR="00071977" w:rsidRPr="00873B71" w:rsidRDefault="00071977" w:rsidP="0007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977">
              <w:rPr>
                <w:rFonts w:ascii="Times New Roman" w:hAnsi="Times New Roman" w:cs="Times New Roman"/>
                <w:sz w:val="24"/>
                <w:szCs w:val="24"/>
              </w:rPr>
              <w:t>Баликоева</w:t>
            </w:r>
            <w:proofErr w:type="spellEnd"/>
            <w:r w:rsidRPr="00071977">
              <w:rPr>
                <w:rFonts w:ascii="Times New Roman" w:hAnsi="Times New Roman" w:cs="Times New Roman"/>
                <w:sz w:val="24"/>
                <w:szCs w:val="24"/>
              </w:rPr>
              <w:t xml:space="preserve"> Зарина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психолог, психотерапевт</w:t>
            </w:r>
          </w:p>
        </w:tc>
      </w:tr>
    </w:tbl>
    <w:p w:rsidR="001D0DDE" w:rsidRPr="00055852" w:rsidRDefault="001D0DDE" w:rsidP="00055852">
      <w:pPr>
        <w:jc w:val="center"/>
        <w:rPr>
          <w:rFonts w:ascii="Times New Roman" w:hAnsi="Times New Roman" w:cs="Times New Roman"/>
          <w:sz w:val="2"/>
          <w:szCs w:val="28"/>
        </w:rPr>
      </w:pPr>
    </w:p>
    <w:sectPr w:rsidR="001D0DDE" w:rsidRPr="00055852" w:rsidSect="004B05A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BA1"/>
    <w:rsid w:val="00055852"/>
    <w:rsid w:val="00071977"/>
    <w:rsid w:val="000C464B"/>
    <w:rsid w:val="001A5BA1"/>
    <w:rsid w:val="001D0DDE"/>
    <w:rsid w:val="002176B6"/>
    <w:rsid w:val="002C365B"/>
    <w:rsid w:val="002D751F"/>
    <w:rsid w:val="003724B1"/>
    <w:rsid w:val="003A05D4"/>
    <w:rsid w:val="00407C84"/>
    <w:rsid w:val="004B05AA"/>
    <w:rsid w:val="004F65EB"/>
    <w:rsid w:val="005121A6"/>
    <w:rsid w:val="005F07DD"/>
    <w:rsid w:val="00646227"/>
    <w:rsid w:val="006A3200"/>
    <w:rsid w:val="006A582D"/>
    <w:rsid w:val="00731E8D"/>
    <w:rsid w:val="007972CC"/>
    <w:rsid w:val="0084614A"/>
    <w:rsid w:val="00873B71"/>
    <w:rsid w:val="008E24C7"/>
    <w:rsid w:val="009547DF"/>
    <w:rsid w:val="00954916"/>
    <w:rsid w:val="00983BDC"/>
    <w:rsid w:val="00A56530"/>
    <w:rsid w:val="00A87992"/>
    <w:rsid w:val="00B548C2"/>
    <w:rsid w:val="00B8777C"/>
    <w:rsid w:val="00BD3128"/>
    <w:rsid w:val="00CA6A1C"/>
    <w:rsid w:val="00D254B4"/>
    <w:rsid w:val="00DB69EC"/>
    <w:rsid w:val="00E50E29"/>
    <w:rsid w:val="00E8339E"/>
    <w:rsid w:val="00F611C0"/>
    <w:rsid w:val="00F70E3F"/>
    <w:rsid w:val="00FA6BA2"/>
    <w:rsid w:val="00FC4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731E8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31E8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31E8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31E8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31E8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1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1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Елена Николаевна</dc:creator>
  <cp:keywords/>
  <dc:description/>
  <cp:lastModifiedBy>СтаховичАП</cp:lastModifiedBy>
  <cp:revision>16</cp:revision>
  <cp:lastPrinted>2016-10-06T07:49:00Z</cp:lastPrinted>
  <dcterms:created xsi:type="dcterms:W3CDTF">2016-10-06T07:20:00Z</dcterms:created>
  <dcterms:modified xsi:type="dcterms:W3CDTF">2016-10-10T03:15:00Z</dcterms:modified>
</cp:coreProperties>
</file>